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58B41" w14:textId="1242BFFA" w:rsidR="00A76D27" w:rsidRDefault="00A52BA2" w:rsidP="00EC60D3">
      <w:pPr>
        <w:widowControl w:val="0"/>
        <w:rPr>
          <w:b/>
          <w:bCs/>
        </w:rPr>
      </w:pPr>
      <w:r>
        <w:rPr>
          <w:b/>
          <w:bCs/>
        </w:rPr>
        <w:t>THE TEXT IN OKUNA</w:t>
      </w:r>
    </w:p>
    <w:p w14:paraId="25CB88F4" w14:textId="0C51B5C9" w:rsidR="00A52BA2" w:rsidRDefault="00A52BA2" w:rsidP="00EC60D3">
      <w:pPr>
        <w:widowControl w:val="0"/>
        <w:rPr>
          <w:b/>
          <w:bCs/>
        </w:rPr>
      </w:pPr>
    </w:p>
    <w:p w14:paraId="5605A8D0" w14:textId="4A83DD6B" w:rsidR="00A52BA2" w:rsidRDefault="00A52BA2" w:rsidP="00A52BA2">
      <w:pPr>
        <w:rPr>
          <w:rFonts w:eastAsia="Times New Roman" w:cs="Times New Roman"/>
          <w:b/>
          <w:bCs/>
        </w:rPr>
      </w:pPr>
      <w:proofErr w:type="spellStart"/>
      <w:r>
        <w:rPr>
          <w:rFonts w:eastAsia="Times New Roman" w:cs="Times New Roman"/>
          <w:b/>
          <w:bCs/>
        </w:rPr>
        <w:t>Nai</w:t>
      </w:r>
      <w:proofErr w:type="spellEnd"/>
      <w:r>
        <w:rPr>
          <w:rFonts w:eastAsia="Times New Roman" w:cs="Times New Roman"/>
          <w:b/>
          <w:bCs/>
        </w:rPr>
        <w:t xml:space="preserve"> </w:t>
      </w:r>
      <w:proofErr w:type="spellStart"/>
      <w:r>
        <w:rPr>
          <w:rFonts w:eastAsia="Times New Roman" w:cs="Times New Roman"/>
          <w:b/>
          <w:bCs/>
        </w:rPr>
        <w:t>Sanekam</w:t>
      </w:r>
      <w:proofErr w:type="spellEnd"/>
      <w:r>
        <w:rPr>
          <w:rFonts w:eastAsia="Times New Roman" w:cs="Times New Roman"/>
          <w:b/>
          <w:bCs/>
        </w:rPr>
        <w:t xml:space="preserve"> </w:t>
      </w:r>
      <w:proofErr w:type="spellStart"/>
      <w:r>
        <w:rPr>
          <w:rFonts w:eastAsia="Times New Roman" w:cs="Times New Roman"/>
          <w:b/>
          <w:bCs/>
        </w:rPr>
        <w:t>Hosmi</w:t>
      </w:r>
      <w:proofErr w:type="spellEnd"/>
    </w:p>
    <w:p w14:paraId="3FD23E98" w14:textId="77777777" w:rsidR="00A52BA2" w:rsidRPr="00A52BA2" w:rsidRDefault="00A52BA2" w:rsidP="00A52BA2">
      <w:pPr>
        <w:rPr>
          <w:rFonts w:eastAsia="Times New Roman" w:cs="Times New Roman"/>
          <w:b/>
          <w:bCs/>
        </w:rPr>
      </w:pPr>
    </w:p>
    <w:p w14:paraId="553336EF" w14:textId="09588F56" w:rsidR="00A52BA2" w:rsidRPr="008F3296" w:rsidRDefault="00A52BA2" w:rsidP="00A52BA2">
      <w:pPr>
        <w:rPr>
          <w:rFonts w:eastAsia="Times New Roman" w:cs="Times New Roman"/>
        </w:rPr>
      </w:pPr>
      <w:r w:rsidRPr="008F3296">
        <w:rPr>
          <w:rFonts w:eastAsia="Times New Roman" w:cs="Times New Roman"/>
        </w:rPr>
        <w:t xml:space="preserve">He </w:t>
      </w:r>
      <w:proofErr w:type="spellStart"/>
      <w:r w:rsidRPr="008F3296">
        <w:rPr>
          <w:rFonts w:eastAsia="Times New Roman" w:cs="Times New Roman"/>
        </w:rPr>
        <w:t>opa</w:t>
      </w:r>
      <w:proofErr w:type="spellEnd"/>
      <w:r w:rsidRPr="008F3296">
        <w:rPr>
          <w:rFonts w:eastAsia="Times New Roman" w:cs="Times New Roman"/>
        </w:rPr>
        <w:t xml:space="preserve"> </w:t>
      </w:r>
      <w:proofErr w:type="spellStart"/>
      <w:r w:rsidRPr="008F3296">
        <w:rPr>
          <w:rFonts w:eastAsia="Times New Roman" w:cs="Times New Roman"/>
        </w:rPr>
        <w:t>dalh</w:t>
      </w:r>
      <w:proofErr w:type="spellEnd"/>
      <w:r w:rsidRPr="008F3296">
        <w:rPr>
          <w:rFonts w:eastAsia="Times New Roman" w:cs="Times New Roman"/>
        </w:rPr>
        <w:t xml:space="preserve"> </w:t>
      </w:r>
      <w:proofErr w:type="spellStart"/>
      <w:r w:rsidRPr="008F3296">
        <w:rPr>
          <w:rFonts w:eastAsia="Times New Roman" w:cs="Times New Roman"/>
        </w:rPr>
        <w:t>na</w:t>
      </w:r>
      <w:proofErr w:type="spellEnd"/>
      <w:r w:rsidRPr="008F3296">
        <w:rPr>
          <w:rFonts w:eastAsia="Times New Roman" w:cs="Times New Roman"/>
        </w:rPr>
        <w:t xml:space="preserve"> </w:t>
      </w:r>
      <w:proofErr w:type="spellStart"/>
      <w:r w:rsidRPr="008F3296">
        <w:rPr>
          <w:rFonts w:eastAsia="Times New Roman" w:cs="Times New Roman"/>
        </w:rPr>
        <w:t>Mohkiampa</w:t>
      </w:r>
      <w:proofErr w:type="spellEnd"/>
      <w:r w:rsidRPr="008F3296">
        <w:rPr>
          <w:rFonts w:eastAsia="Times New Roman" w:cs="Times New Roman"/>
        </w:rPr>
        <w:t xml:space="preserve"> </w:t>
      </w:r>
      <w:proofErr w:type="spellStart"/>
      <w:r w:rsidRPr="008F3296">
        <w:rPr>
          <w:rFonts w:eastAsia="Times New Roman" w:cs="Times New Roman"/>
        </w:rPr>
        <w:t>koin</w:t>
      </w:r>
      <w:proofErr w:type="spellEnd"/>
      <w:r w:rsidRPr="008F3296">
        <w:rPr>
          <w:rFonts w:eastAsia="Times New Roman" w:cs="Times New Roman"/>
        </w:rPr>
        <w:t xml:space="preserve"> ante ta </w:t>
      </w:r>
      <w:proofErr w:type="spellStart"/>
      <w:r w:rsidRPr="008F3296">
        <w:rPr>
          <w:rFonts w:eastAsia="Times New Roman" w:cs="Times New Roman"/>
        </w:rPr>
        <w:t>tlama</w:t>
      </w:r>
      <w:proofErr w:type="spellEnd"/>
      <w:r w:rsidRPr="008F3296">
        <w:rPr>
          <w:rFonts w:eastAsia="Times New Roman" w:cs="Times New Roman"/>
        </w:rPr>
        <w:t xml:space="preserve"> </w:t>
      </w:r>
      <w:proofErr w:type="spellStart"/>
      <w:r w:rsidRPr="008F3296">
        <w:rPr>
          <w:rFonts w:eastAsia="Times New Roman" w:cs="Times New Roman"/>
        </w:rPr>
        <w:t>tsatsa</w:t>
      </w:r>
      <w:proofErr w:type="spellEnd"/>
      <w:r w:rsidRPr="008F3296">
        <w:rPr>
          <w:rFonts w:eastAsia="Times New Roman" w:cs="Times New Roman"/>
        </w:rPr>
        <w:t xml:space="preserve"> ta </w:t>
      </w:r>
      <w:proofErr w:type="spellStart"/>
      <w:r w:rsidRPr="008F3296">
        <w:rPr>
          <w:rFonts w:eastAsia="Times New Roman" w:cs="Times New Roman"/>
        </w:rPr>
        <w:t>loka</w:t>
      </w:r>
      <w:proofErr w:type="spellEnd"/>
      <w:r w:rsidRPr="008F3296">
        <w:rPr>
          <w:rFonts w:eastAsia="Times New Roman" w:cs="Times New Roman"/>
        </w:rPr>
        <w:t xml:space="preserve"> </w:t>
      </w:r>
      <w:proofErr w:type="spellStart"/>
      <w:r w:rsidRPr="008F3296">
        <w:rPr>
          <w:rFonts w:eastAsia="Times New Roman" w:cs="Times New Roman"/>
        </w:rPr>
        <w:t>mo</w:t>
      </w:r>
      <w:proofErr w:type="spellEnd"/>
      <w:r w:rsidRPr="008F3296">
        <w:rPr>
          <w:rFonts w:eastAsia="Times New Roman" w:cs="Times New Roman"/>
        </w:rPr>
        <w:t xml:space="preserve"> </w:t>
      </w:r>
      <w:proofErr w:type="spellStart"/>
      <w:r w:rsidRPr="008F3296">
        <w:rPr>
          <w:rFonts w:eastAsia="Times New Roman" w:cs="Times New Roman"/>
        </w:rPr>
        <w:t>ohpei</w:t>
      </w:r>
      <w:proofErr w:type="spellEnd"/>
      <w:r w:rsidRPr="008F3296">
        <w:rPr>
          <w:rFonts w:eastAsia="Times New Roman" w:cs="Times New Roman"/>
        </w:rPr>
        <w:t xml:space="preserve"> </w:t>
      </w:r>
      <w:proofErr w:type="spellStart"/>
      <w:r w:rsidRPr="008F3296">
        <w:rPr>
          <w:rFonts w:eastAsia="Times New Roman" w:cs="Times New Roman"/>
        </w:rPr>
        <w:t>Sanekam</w:t>
      </w:r>
      <w:proofErr w:type="spellEnd"/>
      <w:r w:rsidRPr="008F3296">
        <w:rPr>
          <w:rFonts w:eastAsia="Times New Roman" w:cs="Times New Roman"/>
        </w:rPr>
        <w:t xml:space="preserve"> </w:t>
      </w:r>
      <w:proofErr w:type="spellStart"/>
      <w:r w:rsidRPr="008F3296">
        <w:rPr>
          <w:rFonts w:eastAsia="Times New Roman" w:cs="Times New Roman"/>
        </w:rPr>
        <w:t>Hosmi</w:t>
      </w:r>
      <w:proofErr w:type="spellEnd"/>
      <w:r w:rsidRPr="008F3296">
        <w:rPr>
          <w:rFonts w:eastAsia="Times New Roman" w:cs="Times New Roman"/>
        </w:rPr>
        <w:t>.</w:t>
      </w:r>
      <w:r w:rsidR="008F3296" w:rsidRPr="008F3296">
        <w:rPr>
          <w:rFonts w:eastAsia="Times New Roman" w:cs="Times New Roman"/>
        </w:rPr>
        <w:t xml:space="preserve"> </w:t>
      </w:r>
      <w:proofErr w:type="spellStart"/>
      <w:r w:rsidRPr="008F3296">
        <w:rPr>
          <w:rFonts w:eastAsia="Times New Roman" w:cs="Times New Roman"/>
        </w:rPr>
        <w:t>Nai</w:t>
      </w:r>
      <w:proofErr w:type="spellEnd"/>
      <w:r w:rsidRPr="008F3296">
        <w:rPr>
          <w:rFonts w:eastAsia="Times New Roman" w:cs="Times New Roman"/>
        </w:rPr>
        <w:t xml:space="preserve"> </w:t>
      </w:r>
      <w:proofErr w:type="spellStart"/>
      <w:r w:rsidRPr="008F3296">
        <w:rPr>
          <w:rFonts w:eastAsia="Times New Roman" w:cs="Times New Roman"/>
        </w:rPr>
        <w:t>hosmi</w:t>
      </w:r>
      <w:proofErr w:type="spellEnd"/>
      <w:r w:rsidRPr="008F3296">
        <w:rPr>
          <w:rFonts w:eastAsia="Times New Roman" w:cs="Times New Roman"/>
        </w:rPr>
        <w:t xml:space="preserve"> ne </w:t>
      </w:r>
      <w:proofErr w:type="spellStart"/>
      <w:r w:rsidRPr="008F3296">
        <w:rPr>
          <w:rFonts w:eastAsia="Times New Roman" w:cs="Times New Roman"/>
        </w:rPr>
        <w:t>iala</w:t>
      </w:r>
      <w:proofErr w:type="spellEnd"/>
      <w:r w:rsidRPr="008F3296">
        <w:rPr>
          <w:rFonts w:eastAsia="Times New Roman" w:cs="Times New Roman"/>
        </w:rPr>
        <w:t xml:space="preserve"> </w:t>
      </w:r>
      <w:proofErr w:type="spellStart"/>
      <w:r w:rsidRPr="008F3296">
        <w:rPr>
          <w:rFonts w:eastAsia="Times New Roman" w:cs="Times New Roman"/>
        </w:rPr>
        <w:t>mo</w:t>
      </w:r>
      <w:proofErr w:type="spellEnd"/>
      <w:r w:rsidRPr="008F3296">
        <w:rPr>
          <w:rFonts w:eastAsia="Times New Roman" w:cs="Times New Roman"/>
        </w:rPr>
        <w:t xml:space="preserve"> </w:t>
      </w:r>
      <w:proofErr w:type="spellStart"/>
      <w:r w:rsidRPr="008F3296">
        <w:rPr>
          <w:rFonts w:eastAsia="Times New Roman" w:cs="Times New Roman"/>
        </w:rPr>
        <w:t>Mohkiampa</w:t>
      </w:r>
      <w:proofErr w:type="spellEnd"/>
      <w:r w:rsidRPr="008F3296">
        <w:rPr>
          <w:rFonts w:eastAsia="Times New Roman" w:cs="Times New Roman"/>
        </w:rPr>
        <w:t xml:space="preserve">. Ne </w:t>
      </w:r>
      <w:proofErr w:type="spellStart"/>
      <w:r w:rsidRPr="008F3296">
        <w:rPr>
          <w:rFonts w:eastAsia="Times New Roman" w:cs="Times New Roman"/>
        </w:rPr>
        <w:t>yla</w:t>
      </w:r>
      <w:proofErr w:type="spellEnd"/>
      <w:r w:rsidRPr="008F3296">
        <w:rPr>
          <w:rFonts w:eastAsia="Times New Roman" w:cs="Times New Roman"/>
        </w:rPr>
        <w:t xml:space="preserve"> me </w:t>
      </w:r>
      <w:proofErr w:type="spellStart"/>
      <w:r w:rsidRPr="008F3296">
        <w:rPr>
          <w:rFonts w:eastAsia="Times New Roman" w:cs="Times New Roman"/>
        </w:rPr>
        <w:t>koin</w:t>
      </w:r>
      <w:proofErr w:type="spellEnd"/>
      <w:r w:rsidRPr="008F3296">
        <w:rPr>
          <w:rFonts w:eastAsia="Times New Roman" w:cs="Times New Roman"/>
        </w:rPr>
        <w:t xml:space="preserve"> </w:t>
      </w:r>
      <w:proofErr w:type="spellStart"/>
      <w:r w:rsidRPr="008F3296">
        <w:rPr>
          <w:rFonts w:eastAsia="Times New Roman" w:cs="Times New Roman"/>
        </w:rPr>
        <w:t>kalial</w:t>
      </w:r>
      <w:proofErr w:type="spellEnd"/>
      <w:r w:rsidRPr="008F3296">
        <w:rPr>
          <w:rFonts w:eastAsia="Times New Roman" w:cs="Times New Roman"/>
        </w:rPr>
        <w:t xml:space="preserve"> ko </w:t>
      </w:r>
      <w:proofErr w:type="spellStart"/>
      <w:r w:rsidRPr="008F3296">
        <w:rPr>
          <w:rFonts w:eastAsia="Times New Roman" w:cs="Times New Roman"/>
        </w:rPr>
        <w:t>nalhal</w:t>
      </w:r>
      <w:proofErr w:type="spellEnd"/>
      <w:r w:rsidRPr="008F3296">
        <w:rPr>
          <w:rFonts w:eastAsia="Times New Roman" w:cs="Times New Roman"/>
        </w:rPr>
        <w:t xml:space="preserve">, le </w:t>
      </w:r>
      <w:proofErr w:type="spellStart"/>
      <w:r w:rsidRPr="008F3296">
        <w:rPr>
          <w:rFonts w:eastAsia="Times New Roman" w:cs="Times New Roman"/>
        </w:rPr>
        <w:t>inan</w:t>
      </w:r>
      <w:proofErr w:type="spellEnd"/>
      <w:r w:rsidRPr="008F3296">
        <w:rPr>
          <w:rFonts w:eastAsia="Times New Roman" w:cs="Times New Roman"/>
        </w:rPr>
        <w:t xml:space="preserve"> he </w:t>
      </w:r>
      <w:proofErr w:type="spellStart"/>
      <w:r w:rsidRPr="008F3296">
        <w:rPr>
          <w:rFonts w:eastAsia="Times New Roman" w:cs="Times New Roman"/>
        </w:rPr>
        <w:t>poku</w:t>
      </w:r>
      <w:proofErr w:type="spellEnd"/>
      <w:r w:rsidRPr="008F3296">
        <w:rPr>
          <w:rFonts w:eastAsia="Times New Roman" w:cs="Times New Roman"/>
        </w:rPr>
        <w:t xml:space="preserve"> ko </w:t>
      </w:r>
      <w:proofErr w:type="spellStart"/>
      <w:r w:rsidRPr="008F3296">
        <w:rPr>
          <w:rFonts w:eastAsia="Times New Roman" w:cs="Times New Roman"/>
        </w:rPr>
        <w:t>kuma</w:t>
      </w:r>
      <w:proofErr w:type="spellEnd"/>
      <w:r w:rsidRPr="008F3296">
        <w:rPr>
          <w:rFonts w:eastAsia="Times New Roman" w:cs="Times New Roman"/>
        </w:rPr>
        <w:t xml:space="preserve"> </w:t>
      </w:r>
      <w:proofErr w:type="spellStart"/>
      <w:r w:rsidRPr="008F3296">
        <w:rPr>
          <w:rFonts w:eastAsia="Times New Roman" w:cs="Times New Roman"/>
        </w:rPr>
        <w:t>auohtlohta</w:t>
      </w:r>
      <w:proofErr w:type="spellEnd"/>
      <w:r w:rsidRPr="008F3296">
        <w:rPr>
          <w:rFonts w:eastAsia="Times New Roman" w:cs="Times New Roman"/>
        </w:rPr>
        <w:t xml:space="preserve"> ka </w:t>
      </w:r>
      <w:proofErr w:type="spellStart"/>
      <w:r w:rsidRPr="008F3296">
        <w:rPr>
          <w:rFonts w:eastAsia="Times New Roman" w:cs="Times New Roman"/>
        </w:rPr>
        <w:t>ikei</w:t>
      </w:r>
      <w:proofErr w:type="spellEnd"/>
      <w:r w:rsidRPr="008F3296">
        <w:rPr>
          <w:rFonts w:eastAsia="Times New Roman" w:cs="Times New Roman"/>
        </w:rPr>
        <w:t xml:space="preserve"> me </w:t>
      </w:r>
      <w:proofErr w:type="spellStart"/>
      <w:r w:rsidRPr="008F3296">
        <w:rPr>
          <w:rFonts w:eastAsia="Times New Roman" w:cs="Times New Roman"/>
        </w:rPr>
        <w:t>tosukmit</w:t>
      </w:r>
      <w:proofErr w:type="spellEnd"/>
      <w:r w:rsidRPr="008F3296">
        <w:rPr>
          <w:rFonts w:eastAsia="Times New Roman" w:cs="Times New Roman"/>
        </w:rPr>
        <w:t>.</w:t>
      </w:r>
      <w:r w:rsidR="008F3296" w:rsidRPr="008F3296">
        <w:rPr>
          <w:rFonts w:eastAsia="Times New Roman" w:cs="Times New Roman"/>
        </w:rPr>
        <w:t xml:space="preserve"> </w:t>
      </w:r>
      <w:r w:rsidRPr="008F3296">
        <w:rPr>
          <w:rFonts w:eastAsia="Times New Roman" w:cs="Times New Roman"/>
        </w:rPr>
        <w:t xml:space="preserve">Mo </w:t>
      </w:r>
      <w:proofErr w:type="spellStart"/>
      <w:r w:rsidRPr="008F3296">
        <w:rPr>
          <w:rFonts w:eastAsia="Times New Roman" w:cs="Times New Roman"/>
        </w:rPr>
        <w:t>Sanekam</w:t>
      </w:r>
      <w:proofErr w:type="spellEnd"/>
      <w:r w:rsidRPr="008F3296">
        <w:rPr>
          <w:rFonts w:eastAsia="Times New Roman" w:cs="Times New Roman"/>
        </w:rPr>
        <w:t xml:space="preserve"> </w:t>
      </w:r>
      <w:proofErr w:type="spellStart"/>
      <w:r w:rsidRPr="008F3296">
        <w:rPr>
          <w:rFonts w:eastAsia="Times New Roman" w:cs="Times New Roman"/>
        </w:rPr>
        <w:t>Hosmi</w:t>
      </w:r>
      <w:proofErr w:type="spellEnd"/>
      <w:r w:rsidRPr="008F3296">
        <w:rPr>
          <w:rFonts w:eastAsia="Times New Roman" w:cs="Times New Roman"/>
        </w:rPr>
        <w:t xml:space="preserve"> he </w:t>
      </w:r>
      <w:proofErr w:type="spellStart"/>
      <w:r w:rsidRPr="008F3296">
        <w:rPr>
          <w:rFonts w:eastAsia="Times New Roman" w:cs="Times New Roman"/>
        </w:rPr>
        <w:t>moita</w:t>
      </w:r>
      <w:proofErr w:type="spellEnd"/>
      <w:r w:rsidRPr="008F3296">
        <w:rPr>
          <w:rFonts w:eastAsia="Times New Roman" w:cs="Times New Roman"/>
        </w:rPr>
        <w:t xml:space="preserve"> </w:t>
      </w:r>
      <w:proofErr w:type="spellStart"/>
      <w:r w:rsidRPr="008F3296">
        <w:rPr>
          <w:rFonts w:eastAsia="Times New Roman" w:cs="Times New Roman"/>
        </w:rPr>
        <w:t>mekietam</w:t>
      </w:r>
      <w:proofErr w:type="spellEnd"/>
      <w:r w:rsidRPr="008F3296">
        <w:rPr>
          <w:rFonts w:eastAsia="Times New Roman" w:cs="Times New Roman"/>
        </w:rPr>
        <w:t xml:space="preserve"> </w:t>
      </w:r>
      <w:proofErr w:type="spellStart"/>
      <w:r w:rsidRPr="008F3296">
        <w:rPr>
          <w:rFonts w:eastAsia="Times New Roman" w:cs="Times New Roman"/>
        </w:rPr>
        <w:t>ni</w:t>
      </w:r>
      <w:proofErr w:type="spellEnd"/>
      <w:r w:rsidRPr="008F3296">
        <w:rPr>
          <w:rFonts w:eastAsia="Times New Roman" w:cs="Times New Roman"/>
        </w:rPr>
        <w:t xml:space="preserve"> koine </w:t>
      </w:r>
      <w:proofErr w:type="spellStart"/>
      <w:r w:rsidRPr="008F3296">
        <w:rPr>
          <w:rFonts w:eastAsia="Times New Roman" w:cs="Times New Roman"/>
        </w:rPr>
        <w:t>iklohe</w:t>
      </w:r>
      <w:r w:rsidR="005012F1">
        <w:rPr>
          <w:rFonts w:eastAsia="Times New Roman" w:cs="Times New Roman"/>
        </w:rPr>
        <w:t>’</w:t>
      </w:r>
      <w:r w:rsidRPr="008F3296">
        <w:rPr>
          <w:rFonts w:eastAsia="Times New Roman" w:cs="Times New Roman"/>
        </w:rPr>
        <w:t>i</w:t>
      </w:r>
      <w:proofErr w:type="spellEnd"/>
      <w:r w:rsidRPr="008F3296">
        <w:rPr>
          <w:rFonts w:eastAsia="Times New Roman" w:cs="Times New Roman"/>
        </w:rPr>
        <w:t xml:space="preserve"> </w:t>
      </w:r>
      <w:proofErr w:type="spellStart"/>
      <w:r w:rsidRPr="008F3296">
        <w:rPr>
          <w:rFonts w:eastAsia="Times New Roman" w:cs="Times New Roman"/>
        </w:rPr>
        <w:t>loka</w:t>
      </w:r>
      <w:proofErr w:type="spellEnd"/>
      <w:r w:rsidRPr="008F3296">
        <w:rPr>
          <w:rFonts w:eastAsia="Times New Roman" w:cs="Times New Roman"/>
        </w:rPr>
        <w:t>.</w:t>
      </w:r>
    </w:p>
    <w:p w14:paraId="46C325AA" w14:textId="77777777" w:rsidR="00A52BA2" w:rsidRPr="008F3296" w:rsidRDefault="00A52BA2" w:rsidP="00A52BA2">
      <w:pPr>
        <w:rPr>
          <w:rFonts w:eastAsia="Times New Roman" w:cs="Times New Roman"/>
        </w:rPr>
      </w:pPr>
    </w:p>
    <w:p w14:paraId="34A17E46" w14:textId="790044F4" w:rsidR="00A52BA2" w:rsidRPr="008F3296" w:rsidRDefault="00A52BA2" w:rsidP="00A52BA2">
      <w:pPr>
        <w:rPr>
          <w:rFonts w:eastAsia="Times New Roman" w:cs="Times New Roman"/>
        </w:rPr>
      </w:pPr>
      <w:r w:rsidRPr="008F3296">
        <w:rPr>
          <w:rFonts w:eastAsia="Times New Roman" w:cs="Times New Roman"/>
        </w:rPr>
        <w:t xml:space="preserve">Na </w:t>
      </w:r>
      <w:proofErr w:type="spellStart"/>
      <w:r w:rsidRPr="008F3296">
        <w:rPr>
          <w:rFonts w:eastAsia="Times New Roman" w:cs="Times New Roman"/>
        </w:rPr>
        <w:t>ulukats</w:t>
      </w:r>
      <w:proofErr w:type="spellEnd"/>
      <w:r w:rsidRPr="008F3296">
        <w:rPr>
          <w:rFonts w:eastAsia="Times New Roman" w:cs="Times New Roman"/>
        </w:rPr>
        <w:t xml:space="preserve"> </w:t>
      </w:r>
      <w:proofErr w:type="spellStart"/>
      <w:r w:rsidRPr="008F3296">
        <w:rPr>
          <w:rFonts w:eastAsia="Times New Roman" w:cs="Times New Roman"/>
        </w:rPr>
        <w:t>Sanouna</w:t>
      </w:r>
      <w:proofErr w:type="spellEnd"/>
      <w:r w:rsidRPr="008F3296">
        <w:rPr>
          <w:rFonts w:eastAsia="Times New Roman" w:cs="Times New Roman"/>
        </w:rPr>
        <w:t xml:space="preserve">, </w:t>
      </w:r>
      <w:proofErr w:type="spellStart"/>
      <w:r w:rsidRPr="008F3296">
        <w:rPr>
          <w:rFonts w:eastAsia="Times New Roman" w:cs="Times New Roman"/>
        </w:rPr>
        <w:t>taloi</w:t>
      </w:r>
      <w:proofErr w:type="spellEnd"/>
      <w:r w:rsidRPr="008F3296">
        <w:rPr>
          <w:rFonts w:eastAsia="Times New Roman" w:cs="Times New Roman"/>
        </w:rPr>
        <w:t xml:space="preserve"> ka </w:t>
      </w:r>
      <w:proofErr w:type="spellStart"/>
      <w:r w:rsidRPr="008F3296">
        <w:rPr>
          <w:rFonts w:eastAsia="Times New Roman" w:cs="Times New Roman"/>
        </w:rPr>
        <w:t>siyhu</w:t>
      </w:r>
      <w:proofErr w:type="spellEnd"/>
      <w:r w:rsidRPr="008F3296">
        <w:rPr>
          <w:rFonts w:eastAsia="Times New Roman" w:cs="Times New Roman"/>
        </w:rPr>
        <w:t xml:space="preserve"> </w:t>
      </w:r>
      <w:proofErr w:type="spellStart"/>
      <w:r w:rsidRPr="008F3296">
        <w:rPr>
          <w:rFonts w:eastAsia="Times New Roman" w:cs="Times New Roman"/>
        </w:rPr>
        <w:t>oka</w:t>
      </w:r>
      <w:proofErr w:type="spellEnd"/>
      <w:r w:rsidRPr="008F3296">
        <w:rPr>
          <w:rFonts w:eastAsia="Times New Roman" w:cs="Times New Roman"/>
        </w:rPr>
        <w:t xml:space="preserve">, ne </w:t>
      </w:r>
      <w:proofErr w:type="spellStart"/>
      <w:r w:rsidRPr="008F3296">
        <w:rPr>
          <w:rFonts w:eastAsia="Times New Roman" w:cs="Times New Roman"/>
        </w:rPr>
        <w:t>nka</w:t>
      </w:r>
      <w:proofErr w:type="spellEnd"/>
      <w:r w:rsidRPr="008F3296">
        <w:rPr>
          <w:rFonts w:eastAsia="Times New Roman" w:cs="Times New Roman"/>
        </w:rPr>
        <w:t xml:space="preserve"> </w:t>
      </w:r>
      <w:proofErr w:type="spellStart"/>
      <w:r w:rsidRPr="008F3296">
        <w:rPr>
          <w:rFonts w:eastAsia="Times New Roman" w:cs="Times New Roman"/>
        </w:rPr>
        <w:t>histuhai</w:t>
      </w:r>
      <w:proofErr w:type="spellEnd"/>
      <w:r w:rsidRPr="008F3296">
        <w:rPr>
          <w:rFonts w:eastAsia="Times New Roman" w:cs="Times New Roman"/>
        </w:rPr>
        <w:t xml:space="preserve"> </w:t>
      </w:r>
      <w:proofErr w:type="spellStart"/>
      <w:r w:rsidRPr="008F3296">
        <w:rPr>
          <w:rFonts w:eastAsia="Times New Roman" w:cs="Times New Roman"/>
        </w:rPr>
        <w:t>dalh</w:t>
      </w:r>
      <w:proofErr w:type="spellEnd"/>
      <w:r w:rsidRPr="008F3296">
        <w:rPr>
          <w:rFonts w:eastAsia="Times New Roman" w:cs="Times New Roman"/>
        </w:rPr>
        <w:t xml:space="preserve"> </w:t>
      </w:r>
      <w:proofErr w:type="spellStart"/>
      <w:r w:rsidRPr="008F3296">
        <w:rPr>
          <w:rFonts w:eastAsia="Times New Roman" w:cs="Times New Roman"/>
        </w:rPr>
        <w:t>uan</w:t>
      </w:r>
      <w:proofErr w:type="spellEnd"/>
      <w:r w:rsidRPr="008F3296">
        <w:rPr>
          <w:rFonts w:eastAsia="Times New Roman" w:cs="Times New Roman"/>
        </w:rPr>
        <w:t xml:space="preserve"> </w:t>
      </w:r>
      <w:proofErr w:type="spellStart"/>
      <w:r w:rsidRPr="008F3296">
        <w:rPr>
          <w:rFonts w:eastAsia="Times New Roman" w:cs="Times New Roman"/>
        </w:rPr>
        <w:t>okapamit</w:t>
      </w:r>
      <w:proofErr w:type="spellEnd"/>
      <w:r w:rsidRPr="008F3296">
        <w:rPr>
          <w:rFonts w:eastAsia="Times New Roman" w:cs="Times New Roman"/>
        </w:rPr>
        <w:t xml:space="preserve"> hi </w:t>
      </w:r>
      <w:proofErr w:type="spellStart"/>
      <w:r w:rsidRPr="008F3296">
        <w:rPr>
          <w:rFonts w:eastAsia="Times New Roman" w:cs="Times New Roman"/>
        </w:rPr>
        <w:t>niolhe</w:t>
      </w:r>
      <w:proofErr w:type="spellEnd"/>
      <w:r w:rsidRPr="008F3296">
        <w:rPr>
          <w:rFonts w:eastAsia="Times New Roman" w:cs="Times New Roman"/>
        </w:rPr>
        <w:t xml:space="preserve"> ka </w:t>
      </w:r>
      <w:proofErr w:type="spellStart"/>
      <w:r w:rsidRPr="008F3296">
        <w:rPr>
          <w:rFonts w:eastAsia="Times New Roman" w:cs="Times New Roman"/>
        </w:rPr>
        <w:t>loka</w:t>
      </w:r>
      <w:proofErr w:type="spellEnd"/>
      <w:r w:rsidRPr="008F3296">
        <w:rPr>
          <w:rFonts w:eastAsia="Times New Roman" w:cs="Times New Roman"/>
        </w:rPr>
        <w:t xml:space="preserve"> </w:t>
      </w:r>
      <w:proofErr w:type="spellStart"/>
      <w:r w:rsidRPr="008F3296">
        <w:rPr>
          <w:rFonts w:eastAsia="Times New Roman" w:cs="Times New Roman"/>
        </w:rPr>
        <w:t>oka</w:t>
      </w:r>
      <w:proofErr w:type="spellEnd"/>
      <w:r w:rsidRPr="008F3296">
        <w:rPr>
          <w:rFonts w:eastAsia="Times New Roman" w:cs="Times New Roman"/>
        </w:rPr>
        <w:t>.</w:t>
      </w:r>
      <w:r w:rsidR="008F3296" w:rsidRPr="008F3296">
        <w:rPr>
          <w:rFonts w:eastAsia="Times New Roman" w:cs="Times New Roman"/>
        </w:rPr>
        <w:t xml:space="preserve"> </w:t>
      </w:r>
      <w:proofErr w:type="spellStart"/>
      <w:r w:rsidRPr="008F3296">
        <w:rPr>
          <w:rFonts w:eastAsia="Times New Roman" w:cs="Times New Roman"/>
        </w:rPr>
        <w:t>Sanouna</w:t>
      </w:r>
      <w:proofErr w:type="spellEnd"/>
      <w:r w:rsidRPr="008F3296">
        <w:rPr>
          <w:rFonts w:eastAsia="Times New Roman" w:cs="Times New Roman"/>
        </w:rPr>
        <w:t xml:space="preserve"> ne </w:t>
      </w:r>
      <w:proofErr w:type="spellStart"/>
      <w:r w:rsidRPr="008F3296">
        <w:rPr>
          <w:rFonts w:eastAsia="Times New Roman" w:cs="Times New Roman"/>
        </w:rPr>
        <w:t>nka</w:t>
      </w:r>
      <w:proofErr w:type="spellEnd"/>
      <w:r w:rsidRPr="008F3296">
        <w:rPr>
          <w:rFonts w:eastAsia="Times New Roman" w:cs="Times New Roman"/>
        </w:rPr>
        <w:t xml:space="preserve"> </w:t>
      </w:r>
      <w:proofErr w:type="spellStart"/>
      <w:r w:rsidRPr="008F3296">
        <w:rPr>
          <w:rFonts w:eastAsia="Times New Roman" w:cs="Times New Roman"/>
        </w:rPr>
        <w:t>huetle</w:t>
      </w:r>
      <w:proofErr w:type="spellEnd"/>
      <w:r w:rsidRPr="008F3296">
        <w:rPr>
          <w:rFonts w:eastAsia="Times New Roman" w:cs="Times New Roman"/>
        </w:rPr>
        <w:t xml:space="preserve"> </w:t>
      </w:r>
      <w:proofErr w:type="spellStart"/>
      <w:r w:rsidRPr="008F3296">
        <w:rPr>
          <w:rFonts w:eastAsia="Times New Roman" w:cs="Times New Roman"/>
        </w:rPr>
        <w:t>na</w:t>
      </w:r>
      <w:proofErr w:type="spellEnd"/>
      <w:r w:rsidRPr="008F3296">
        <w:rPr>
          <w:rFonts w:eastAsia="Times New Roman" w:cs="Times New Roman"/>
        </w:rPr>
        <w:t xml:space="preserve"> </w:t>
      </w:r>
      <w:proofErr w:type="spellStart"/>
      <w:r w:rsidRPr="008F3296">
        <w:rPr>
          <w:rFonts w:eastAsia="Times New Roman" w:cs="Times New Roman"/>
        </w:rPr>
        <w:t>Motla</w:t>
      </w:r>
      <w:proofErr w:type="spellEnd"/>
      <w:r w:rsidRPr="008F3296">
        <w:rPr>
          <w:rFonts w:eastAsia="Times New Roman" w:cs="Times New Roman"/>
        </w:rPr>
        <w:t xml:space="preserve">, </w:t>
      </w:r>
      <w:proofErr w:type="spellStart"/>
      <w:r w:rsidRPr="008F3296">
        <w:rPr>
          <w:rFonts w:eastAsia="Times New Roman" w:cs="Times New Roman"/>
        </w:rPr>
        <w:t>taloi</w:t>
      </w:r>
      <w:proofErr w:type="spellEnd"/>
      <w:r w:rsidRPr="008F3296">
        <w:rPr>
          <w:rFonts w:eastAsia="Times New Roman" w:cs="Times New Roman"/>
        </w:rPr>
        <w:t xml:space="preserve"> ka </w:t>
      </w:r>
      <w:proofErr w:type="spellStart"/>
      <w:r w:rsidRPr="008F3296">
        <w:rPr>
          <w:rFonts w:eastAsia="Times New Roman" w:cs="Times New Roman"/>
        </w:rPr>
        <w:t>loka</w:t>
      </w:r>
      <w:proofErr w:type="spellEnd"/>
      <w:r w:rsidRPr="008F3296">
        <w:rPr>
          <w:rFonts w:eastAsia="Times New Roman" w:cs="Times New Roman"/>
        </w:rPr>
        <w:t xml:space="preserve"> </w:t>
      </w:r>
      <w:proofErr w:type="spellStart"/>
      <w:r w:rsidRPr="008F3296">
        <w:rPr>
          <w:rFonts w:eastAsia="Times New Roman" w:cs="Times New Roman"/>
        </w:rPr>
        <w:t>oka</w:t>
      </w:r>
      <w:proofErr w:type="spellEnd"/>
      <w:r w:rsidRPr="008F3296">
        <w:rPr>
          <w:rFonts w:eastAsia="Times New Roman" w:cs="Times New Roman"/>
        </w:rPr>
        <w:t xml:space="preserve">, </w:t>
      </w:r>
      <w:proofErr w:type="spellStart"/>
      <w:r w:rsidRPr="008F3296">
        <w:rPr>
          <w:rFonts w:eastAsia="Times New Roman" w:cs="Times New Roman"/>
        </w:rPr>
        <w:t>mo</w:t>
      </w:r>
      <w:proofErr w:type="spellEnd"/>
      <w:r w:rsidRPr="008F3296">
        <w:rPr>
          <w:rFonts w:eastAsia="Times New Roman" w:cs="Times New Roman"/>
        </w:rPr>
        <w:t xml:space="preserve"> </w:t>
      </w:r>
      <w:proofErr w:type="spellStart"/>
      <w:r w:rsidRPr="008F3296">
        <w:rPr>
          <w:rFonts w:eastAsia="Times New Roman" w:cs="Times New Roman"/>
        </w:rPr>
        <w:t>talhkoi</w:t>
      </w:r>
      <w:proofErr w:type="spellEnd"/>
      <w:r w:rsidRPr="008F3296">
        <w:rPr>
          <w:rFonts w:eastAsia="Times New Roman" w:cs="Times New Roman"/>
        </w:rPr>
        <w:t xml:space="preserve"> </w:t>
      </w:r>
      <w:proofErr w:type="spellStart"/>
      <w:r w:rsidRPr="008F3296">
        <w:rPr>
          <w:rFonts w:eastAsia="Times New Roman" w:cs="Times New Roman"/>
        </w:rPr>
        <w:t>mon</w:t>
      </w:r>
      <w:proofErr w:type="spellEnd"/>
      <w:r w:rsidRPr="008F3296">
        <w:rPr>
          <w:rFonts w:eastAsia="Times New Roman" w:cs="Times New Roman"/>
        </w:rPr>
        <w:t xml:space="preserve"> </w:t>
      </w:r>
      <w:proofErr w:type="spellStart"/>
      <w:r w:rsidRPr="008F3296">
        <w:rPr>
          <w:rFonts w:eastAsia="Times New Roman" w:cs="Times New Roman"/>
        </w:rPr>
        <w:t>paila</w:t>
      </w:r>
      <w:proofErr w:type="spellEnd"/>
      <w:r w:rsidRPr="008F3296">
        <w:rPr>
          <w:rFonts w:eastAsia="Times New Roman" w:cs="Times New Roman"/>
        </w:rPr>
        <w:t xml:space="preserve"> </w:t>
      </w:r>
      <w:proofErr w:type="spellStart"/>
      <w:r w:rsidRPr="008F3296">
        <w:rPr>
          <w:rFonts w:eastAsia="Times New Roman" w:cs="Times New Roman"/>
        </w:rPr>
        <w:t>husu</w:t>
      </w:r>
      <w:proofErr w:type="spellEnd"/>
      <w:r w:rsidRPr="008F3296">
        <w:rPr>
          <w:rFonts w:eastAsia="Times New Roman" w:cs="Times New Roman"/>
        </w:rPr>
        <w:t xml:space="preserve"> </w:t>
      </w:r>
      <w:proofErr w:type="spellStart"/>
      <w:r w:rsidRPr="008F3296">
        <w:rPr>
          <w:rFonts w:eastAsia="Times New Roman" w:cs="Times New Roman"/>
        </w:rPr>
        <w:t>uan</w:t>
      </w:r>
      <w:proofErr w:type="spellEnd"/>
      <w:r w:rsidRPr="008F3296">
        <w:rPr>
          <w:rFonts w:eastAsia="Times New Roman" w:cs="Times New Roman"/>
        </w:rPr>
        <w:t xml:space="preserve"> </w:t>
      </w:r>
      <w:proofErr w:type="spellStart"/>
      <w:r w:rsidRPr="008F3296">
        <w:rPr>
          <w:rFonts w:eastAsia="Times New Roman" w:cs="Times New Roman"/>
        </w:rPr>
        <w:t>okapamit</w:t>
      </w:r>
      <w:proofErr w:type="spellEnd"/>
      <w:r w:rsidRPr="008F3296">
        <w:rPr>
          <w:rFonts w:eastAsia="Times New Roman" w:cs="Times New Roman"/>
        </w:rPr>
        <w:t xml:space="preserve"> me site </w:t>
      </w:r>
      <w:proofErr w:type="spellStart"/>
      <w:r w:rsidRPr="008F3296">
        <w:rPr>
          <w:rFonts w:eastAsia="Times New Roman" w:cs="Times New Roman"/>
        </w:rPr>
        <w:t>moutats</w:t>
      </w:r>
      <w:proofErr w:type="spellEnd"/>
      <w:r w:rsidRPr="008F3296">
        <w:rPr>
          <w:rFonts w:eastAsia="Times New Roman" w:cs="Times New Roman"/>
        </w:rPr>
        <w:t>.</w:t>
      </w:r>
    </w:p>
    <w:p w14:paraId="30294A7E" w14:textId="77777777" w:rsidR="00A52BA2" w:rsidRPr="008F3296" w:rsidRDefault="00A52BA2" w:rsidP="00A52BA2">
      <w:pPr>
        <w:rPr>
          <w:rFonts w:eastAsia="Times New Roman" w:cs="Times New Roman"/>
        </w:rPr>
      </w:pPr>
    </w:p>
    <w:p w14:paraId="2F6326F9" w14:textId="2815720E" w:rsidR="00A52BA2" w:rsidRPr="008F3296" w:rsidRDefault="00A52BA2" w:rsidP="00A52BA2">
      <w:pPr>
        <w:rPr>
          <w:rFonts w:eastAsia="Times New Roman" w:cs="Times New Roman"/>
        </w:rPr>
      </w:pPr>
      <w:proofErr w:type="spellStart"/>
      <w:r w:rsidRPr="008F3296">
        <w:rPr>
          <w:rFonts w:eastAsia="Times New Roman" w:cs="Times New Roman"/>
        </w:rPr>
        <w:t>Ihdina</w:t>
      </w:r>
      <w:proofErr w:type="spellEnd"/>
      <w:r w:rsidRPr="008F3296">
        <w:rPr>
          <w:rFonts w:eastAsia="Times New Roman" w:cs="Times New Roman"/>
        </w:rPr>
        <w:t xml:space="preserve">, </w:t>
      </w:r>
      <w:proofErr w:type="spellStart"/>
      <w:r w:rsidRPr="008F3296">
        <w:rPr>
          <w:rFonts w:eastAsia="Times New Roman" w:cs="Times New Roman"/>
        </w:rPr>
        <w:t>ndomei</w:t>
      </w:r>
      <w:proofErr w:type="spellEnd"/>
      <w:r w:rsidRPr="008F3296">
        <w:rPr>
          <w:rFonts w:eastAsia="Times New Roman" w:cs="Times New Roman"/>
        </w:rPr>
        <w:t xml:space="preserve"> </w:t>
      </w:r>
      <w:proofErr w:type="spellStart"/>
      <w:r w:rsidRPr="008F3296">
        <w:rPr>
          <w:rFonts w:eastAsia="Times New Roman" w:cs="Times New Roman"/>
        </w:rPr>
        <w:t>mo</w:t>
      </w:r>
      <w:proofErr w:type="spellEnd"/>
      <w:r w:rsidRPr="008F3296">
        <w:rPr>
          <w:rFonts w:eastAsia="Times New Roman" w:cs="Times New Roman"/>
        </w:rPr>
        <w:t xml:space="preserve"> </w:t>
      </w:r>
      <w:proofErr w:type="spellStart"/>
      <w:r w:rsidRPr="008F3296">
        <w:rPr>
          <w:rFonts w:eastAsia="Times New Roman" w:cs="Times New Roman"/>
        </w:rPr>
        <w:t>Motla</w:t>
      </w:r>
      <w:proofErr w:type="spellEnd"/>
      <w:r w:rsidRPr="008F3296">
        <w:rPr>
          <w:rFonts w:eastAsia="Times New Roman" w:cs="Times New Roman"/>
        </w:rPr>
        <w:t xml:space="preserve"> ko </w:t>
      </w:r>
      <w:proofErr w:type="spellStart"/>
      <w:r w:rsidRPr="008F3296">
        <w:rPr>
          <w:rFonts w:eastAsia="Times New Roman" w:cs="Times New Roman"/>
        </w:rPr>
        <w:t>lihpai</w:t>
      </w:r>
      <w:proofErr w:type="spellEnd"/>
      <w:r w:rsidRPr="008F3296">
        <w:rPr>
          <w:rFonts w:eastAsia="Times New Roman" w:cs="Times New Roman"/>
        </w:rPr>
        <w:t xml:space="preserve"> </w:t>
      </w:r>
      <w:proofErr w:type="spellStart"/>
      <w:r w:rsidRPr="008F3296">
        <w:rPr>
          <w:rFonts w:eastAsia="Times New Roman" w:cs="Times New Roman"/>
        </w:rPr>
        <w:t>mo</w:t>
      </w:r>
      <w:proofErr w:type="spellEnd"/>
      <w:r w:rsidRPr="008F3296">
        <w:rPr>
          <w:rFonts w:eastAsia="Times New Roman" w:cs="Times New Roman"/>
        </w:rPr>
        <w:t xml:space="preserve"> </w:t>
      </w:r>
      <w:proofErr w:type="spellStart"/>
      <w:r w:rsidRPr="008F3296">
        <w:rPr>
          <w:rFonts w:eastAsia="Times New Roman" w:cs="Times New Roman"/>
        </w:rPr>
        <w:t>Sanouna</w:t>
      </w:r>
      <w:proofErr w:type="spellEnd"/>
      <w:r w:rsidRPr="008F3296">
        <w:rPr>
          <w:rFonts w:eastAsia="Times New Roman" w:cs="Times New Roman"/>
        </w:rPr>
        <w:t xml:space="preserve">, ne </w:t>
      </w:r>
      <w:proofErr w:type="spellStart"/>
      <w:r w:rsidRPr="008F3296">
        <w:rPr>
          <w:rFonts w:eastAsia="Times New Roman" w:cs="Times New Roman"/>
        </w:rPr>
        <w:t>nka</w:t>
      </w:r>
      <w:proofErr w:type="spellEnd"/>
      <w:r w:rsidRPr="008F3296">
        <w:rPr>
          <w:rFonts w:eastAsia="Times New Roman" w:cs="Times New Roman"/>
        </w:rPr>
        <w:t xml:space="preserve"> </w:t>
      </w:r>
      <w:proofErr w:type="spellStart"/>
      <w:r w:rsidRPr="008F3296">
        <w:rPr>
          <w:rFonts w:eastAsia="Times New Roman" w:cs="Times New Roman"/>
        </w:rPr>
        <w:t>na</w:t>
      </w:r>
      <w:proofErr w:type="spellEnd"/>
      <w:r w:rsidRPr="008F3296">
        <w:rPr>
          <w:rFonts w:eastAsia="Times New Roman" w:cs="Times New Roman"/>
        </w:rPr>
        <w:t xml:space="preserve"> </w:t>
      </w:r>
      <w:proofErr w:type="spellStart"/>
      <w:r w:rsidRPr="008F3296">
        <w:rPr>
          <w:rFonts w:eastAsia="Times New Roman" w:cs="Times New Roman"/>
        </w:rPr>
        <w:t>kusoi</w:t>
      </w:r>
      <w:proofErr w:type="spellEnd"/>
      <w:r w:rsidRPr="008F3296">
        <w:rPr>
          <w:rFonts w:eastAsia="Times New Roman" w:cs="Times New Roman"/>
        </w:rPr>
        <w:t xml:space="preserve"> </w:t>
      </w:r>
      <w:proofErr w:type="spellStart"/>
      <w:r w:rsidRPr="008F3296">
        <w:rPr>
          <w:rFonts w:eastAsia="Times New Roman" w:cs="Times New Roman"/>
        </w:rPr>
        <w:t>siyhu</w:t>
      </w:r>
      <w:proofErr w:type="spellEnd"/>
      <w:r w:rsidRPr="008F3296">
        <w:rPr>
          <w:rFonts w:eastAsia="Times New Roman" w:cs="Times New Roman"/>
        </w:rPr>
        <w:t xml:space="preserve"> ko </w:t>
      </w:r>
      <w:proofErr w:type="spellStart"/>
      <w:r w:rsidRPr="008F3296">
        <w:rPr>
          <w:rFonts w:eastAsia="Times New Roman" w:cs="Times New Roman"/>
        </w:rPr>
        <w:t>loka</w:t>
      </w:r>
      <w:proofErr w:type="spellEnd"/>
      <w:r w:rsidRPr="008F3296">
        <w:rPr>
          <w:rFonts w:eastAsia="Times New Roman" w:cs="Times New Roman"/>
        </w:rPr>
        <w:t>.</w:t>
      </w:r>
      <w:r w:rsidR="008F3296" w:rsidRPr="008F3296">
        <w:rPr>
          <w:rFonts w:eastAsia="Times New Roman" w:cs="Times New Roman"/>
        </w:rPr>
        <w:t xml:space="preserve"> </w:t>
      </w:r>
      <w:r w:rsidRPr="008F3296">
        <w:rPr>
          <w:rFonts w:eastAsia="Times New Roman" w:cs="Times New Roman"/>
        </w:rPr>
        <w:t xml:space="preserve">Me </w:t>
      </w:r>
      <w:proofErr w:type="spellStart"/>
      <w:r w:rsidRPr="008F3296">
        <w:rPr>
          <w:rFonts w:eastAsia="Times New Roman" w:cs="Times New Roman"/>
        </w:rPr>
        <w:t>Motla</w:t>
      </w:r>
      <w:proofErr w:type="spellEnd"/>
      <w:r w:rsidRPr="008F3296">
        <w:rPr>
          <w:rFonts w:eastAsia="Times New Roman" w:cs="Times New Roman"/>
        </w:rPr>
        <w:t xml:space="preserve"> </w:t>
      </w:r>
      <w:proofErr w:type="spellStart"/>
      <w:r w:rsidRPr="008F3296">
        <w:rPr>
          <w:rFonts w:eastAsia="Times New Roman" w:cs="Times New Roman"/>
        </w:rPr>
        <w:t>ehuà</w:t>
      </w:r>
      <w:proofErr w:type="spellEnd"/>
      <w:r w:rsidRPr="008F3296">
        <w:rPr>
          <w:rFonts w:eastAsia="Times New Roman" w:cs="Times New Roman"/>
        </w:rPr>
        <w:t xml:space="preserve"> es </w:t>
      </w:r>
      <w:proofErr w:type="spellStart"/>
      <w:r w:rsidRPr="008F3296">
        <w:rPr>
          <w:rFonts w:eastAsia="Times New Roman" w:cs="Times New Roman"/>
        </w:rPr>
        <w:t>ulé</w:t>
      </w:r>
      <w:proofErr w:type="spellEnd"/>
      <w:r w:rsidRPr="008F3296">
        <w:rPr>
          <w:rFonts w:eastAsia="Times New Roman" w:cs="Times New Roman"/>
        </w:rPr>
        <w:t xml:space="preserve"> </w:t>
      </w:r>
      <w:proofErr w:type="spellStart"/>
      <w:r w:rsidRPr="008F3296">
        <w:rPr>
          <w:rFonts w:eastAsia="Times New Roman" w:cs="Times New Roman"/>
        </w:rPr>
        <w:t>kilhe</w:t>
      </w:r>
      <w:proofErr w:type="spellEnd"/>
      <w:r w:rsidRPr="008F3296">
        <w:rPr>
          <w:rFonts w:eastAsia="Times New Roman" w:cs="Times New Roman"/>
        </w:rPr>
        <w:t xml:space="preserve"> </w:t>
      </w:r>
      <w:proofErr w:type="spellStart"/>
      <w:r w:rsidRPr="008F3296">
        <w:rPr>
          <w:rFonts w:eastAsia="Times New Roman" w:cs="Times New Roman"/>
        </w:rPr>
        <w:t>kamal</w:t>
      </w:r>
      <w:proofErr w:type="spellEnd"/>
      <w:r w:rsidRPr="008F3296">
        <w:rPr>
          <w:rFonts w:eastAsia="Times New Roman" w:cs="Times New Roman"/>
        </w:rPr>
        <w:t xml:space="preserve">, ne </w:t>
      </w:r>
      <w:proofErr w:type="spellStart"/>
      <w:r w:rsidRPr="008F3296">
        <w:rPr>
          <w:rFonts w:eastAsia="Times New Roman" w:cs="Times New Roman"/>
        </w:rPr>
        <w:t>uktioi</w:t>
      </w:r>
      <w:proofErr w:type="spellEnd"/>
      <w:r w:rsidRPr="008F3296">
        <w:rPr>
          <w:rFonts w:eastAsia="Times New Roman" w:cs="Times New Roman"/>
        </w:rPr>
        <w:t xml:space="preserve"> tai </w:t>
      </w:r>
      <w:proofErr w:type="spellStart"/>
      <w:r w:rsidRPr="008F3296">
        <w:rPr>
          <w:rFonts w:eastAsia="Times New Roman" w:cs="Times New Roman"/>
        </w:rPr>
        <w:t>ni</w:t>
      </w:r>
      <w:proofErr w:type="spellEnd"/>
      <w:r w:rsidRPr="008F3296">
        <w:rPr>
          <w:rFonts w:eastAsia="Times New Roman" w:cs="Times New Roman"/>
        </w:rPr>
        <w:t xml:space="preserve"> </w:t>
      </w:r>
      <w:proofErr w:type="spellStart"/>
      <w:r w:rsidRPr="008F3296">
        <w:rPr>
          <w:rFonts w:eastAsia="Times New Roman" w:cs="Times New Roman"/>
        </w:rPr>
        <w:t>ndomi</w:t>
      </w:r>
      <w:proofErr w:type="spellEnd"/>
      <w:r w:rsidRPr="008F3296">
        <w:rPr>
          <w:rFonts w:eastAsia="Times New Roman" w:cs="Times New Roman"/>
        </w:rPr>
        <w:t>.</w:t>
      </w:r>
      <w:r w:rsidR="008F3296" w:rsidRPr="008F3296">
        <w:rPr>
          <w:rFonts w:eastAsia="Times New Roman" w:cs="Times New Roman"/>
        </w:rPr>
        <w:t xml:space="preserve"> </w:t>
      </w:r>
      <w:proofErr w:type="spellStart"/>
      <w:r w:rsidRPr="008F3296">
        <w:rPr>
          <w:rFonts w:eastAsia="Times New Roman" w:cs="Times New Roman"/>
        </w:rPr>
        <w:t>Inan</w:t>
      </w:r>
      <w:proofErr w:type="spellEnd"/>
      <w:r w:rsidRPr="008F3296">
        <w:rPr>
          <w:rFonts w:eastAsia="Times New Roman" w:cs="Times New Roman"/>
        </w:rPr>
        <w:t xml:space="preserve"> he </w:t>
      </w:r>
      <w:proofErr w:type="spellStart"/>
      <w:r w:rsidR="005012F1">
        <w:rPr>
          <w:rFonts w:eastAsia="Times New Roman" w:cs="Times New Roman"/>
        </w:rPr>
        <w:t>d</w:t>
      </w:r>
      <w:r w:rsidRPr="008F3296">
        <w:rPr>
          <w:rFonts w:eastAsia="Times New Roman" w:cs="Times New Roman"/>
        </w:rPr>
        <w:t>euk</w:t>
      </w:r>
      <w:proofErr w:type="spellEnd"/>
      <w:r w:rsidRPr="008F3296">
        <w:rPr>
          <w:rFonts w:eastAsia="Times New Roman" w:cs="Times New Roman"/>
        </w:rPr>
        <w:t xml:space="preserve"> </w:t>
      </w:r>
      <w:proofErr w:type="spellStart"/>
      <w:r w:rsidRPr="008F3296">
        <w:rPr>
          <w:rFonts w:eastAsia="Times New Roman" w:cs="Times New Roman"/>
        </w:rPr>
        <w:t>ionté</w:t>
      </w:r>
      <w:proofErr w:type="spellEnd"/>
      <w:r w:rsidRPr="008F3296">
        <w:rPr>
          <w:rFonts w:eastAsia="Times New Roman" w:cs="Times New Roman"/>
        </w:rPr>
        <w:t xml:space="preserve"> ta </w:t>
      </w:r>
      <w:proofErr w:type="spellStart"/>
      <w:r w:rsidRPr="008F3296">
        <w:rPr>
          <w:rFonts w:eastAsia="Times New Roman" w:cs="Times New Roman"/>
        </w:rPr>
        <w:t>ihpome</w:t>
      </w:r>
      <w:proofErr w:type="spellEnd"/>
      <w:r w:rsidRPr="008F3296">
        <w:rPr>
          <w:rFonts w:eastAsia="Times New Roman" w:cs="Times New Roman"/>
        </w:rPr>
        <w:t xml:space="preserve"> </w:t>
      </w:r>
      <w:proofErr w:type="spellStart"/>
      <w:r w:rsidRPr="008F3296">
        <w:rPr>
          <w:rFonts w:eastAsia="Times New Roman" w:cs="Times New Roman"/>
        </w:rPr>
        <w:t>helaue</w:t>
      </w:r>
      <w:proofErr w:type="spellEnd"/>
      <w:r w:rsidRPr="008F3296">
        <w:rPr>
          <w:rFonts w:eastAsia="Times New Roman" w:cs="Times New Roman"/>
        </w:rPr>
        <w:t xml:space="preserve"> me </w:t>
      </w:r>
      <w:proofErr w:type="spellStart"/>
      <w:r w:rsidRPr="008F3296">
        <w:rPr>
          <w:rFonts w:eastAsia="Times New Roman" w:cs="Times New Roman"/>
        </w:rPr>
        <w:t>loka</w:t>
      </w:r>
      <w:proofErr w:type="spellEnd"/>
      <w:r w:rsidRPr="008F3296">
        <w:rPr>
          <w:rFonts w:eastAsia="Times New Roman" w:cs="Times New Roman"/>
        </w:rPr>
        <w:t>.</w:t>
      </w:r>
      <w:r w:rsidR="008F3296" w:rsidRPr="008F3296">
        <w:rPr>
          <w:rFonts w:eastAsia="Times New Roman" w:cs="Times New Roman"/>
        </w:rPr>
        <w:t xml:space="preserve"> </w:t>
      </w:r>
      <w:proofErr w:type="spellStart"/>
      <w:r w:rsidRPr="008F3296">
        <w:rPr>
          <w:rFonts w:eastAsia="Times New Roman" w:cs="Times New Roman"/>
        </w:rPr>
        <w:t>Okapamite</w:t>
      </w:r>
      <w:proofErr w:type="spellEnd"/>
      <w:r w:rsidRPr="008F3296">
        <w:rPr>
          <w:rFonts w:eastAsia="Times New Roman" w:cs="Times New Roman"/>
        </w:rPr>
        <w:t xml:space="preserve"> </w:t>
      </w:r>
      <w:proofErr w:type="spellStart"/>
      <w:r w:rsidRPr="008F3296">
        <w:rPr>
          <w:rFonts w:eastAsia="Times New Roman" w:cs="Times New Roman"/>
        </w:rPr>
        <w:t>mo</w:t>
      </w:r>
      <w:proofErr w:type="spellEnd"/>
      <w:r w:rsidRPr="008F3296">
        <w:rPr>
          <w:rFonts w:eastAsia="Times New Roman" w:cs="Times New Roman"/>
        </w:rPr>
        <w:t xml:space="preserve"> </w:t>
      </w:r>
      <w:proofErr w:type="spellStart"/>
      <w:r w:rsidRPr="008F3296">
        <w:rPr>
          <w:rFonts w:eastAsia="Times New Roman" w:cs="Times New Roman"/>
        </w:rPr>
        <w:t>Motla</w:t>
      </w:r>
      <w:proofErr w:type="spellEnd"/>
      <w:r w:rsidRPr="008F3296">
        <w:rPr>
          <w:rFonts w:eastAsia="Times New Roman" w:cs="Times New Roman"/>
        </w:rPr>
        <w:t xml:space="preserve"> ne </w:t>
      </w:r>
      <w:proofErr w:type="spellStart"/>
      <w:r w:rsidRPr="008F3296">
        <w:rPr>
          <w:rFonts w:eastAsia="Times New Roman" w:cs="Times New Roman"/>
        </w:rPr>
        <w:t>tsan</w:t>
      </w:r>
      <w:proofErr w:type="spellEnd"/>
      <w:r w:rsidRPr="008F3296">
        <w:rPr>
          <w:rFonts w:eastAsia="Times New Roman" w:cs="Times New Roman"/>
        </w:rPr>
        <w:t xml:space="preserve"> </w:t>
      </w:r>
      <w:proofErr w:type="spellStart"/>
      <w:r w:rsidRPr="008F3296">
        <w:rPr>
          <w:rFonts w:eastAsia="Times New Roman" w:cs="Times New Roman"/>
        </w:rPr>
        <w:t>patloit</w:t>
      </w:r>
      <w:proofErr w:type="spellEnd"/>
      <w:r w:rsidRPr="008F3296">
        <w:rPr>
          <w:rFonts w:eastAsia="Times New Roman" w:cs="Times New Roman"/>
        </w:rPr>
        <w:t xml:space="preserve"> </w:t>
      </w:r>
      <w:proofErr w:type="spellStart"/>
      <w:r w:rsidRPr="008F3296">
        <w:rPr>
          <w:rFonts w:eastAsia="Times New Roman" w:cs="Times New Roman"/>
        </w:rPr>
        <w:t>pyi</w:t>
      </w:r>
      <w:proofErr w:type="spellEnd"/>
      <w:r w:rsidRPr="008F3296">
        <w:rPr>
          <w:rFonts w:eastAsia="Times New Roman" w:cs="Times New Roman"/>
        </w:rPr>
        <w:t xml:space="preserve"> </w:t>
      </w:r>
      <w:proofErr w:type="spellStart"/>
      <w:r w:rsidRPr="008F3296">
        <w:rPr>
          <w:rFonts w:eastAsia="Times New Roman" w:cs="Times New Roman"/>
        </w:rPr>
        <w:t>mupaitle</w:t>
      </w:r>
      <w:proofErr w:type="spellEnd"/>
      <w:r w:rsidRPr="008F3296">
        <w:rPr>
          <w:rFonts w:eastAsia="Times New Roman" w:cs="Times New Roman"/>
        </w:rPr>
        <w:t xml:space="preserve">, ka </w:t>
      </w:r>
      <w:proofErr w:type="spellStart"/>
      <w:r w:rsidRPr="008F3296">
        <w:rPr>
          <w:rFonts w:eastAsia="Times New Roman" w:cs="Times New Roman"/>
        </w:rPr>
        <w:t>elhkoi</w:t>
      </w:r>
      <w:proofErr w:type="spellEnd"/>
      <w:r w:rsidRPr="008F3296">
        <w:rPr>
          <w:rFonts w:eastAsia="Times New Roman" w:cs="Times New Roman"/>
        </w:rPr>
        <w:t xml:space="preserve"> </w:t>
      </w:r>
      <w:proofErr w:type="spellStart"/>
      <w:r w:rsidRPr="008F3296">
        <w:rPr>
          <w:rFonts w:eastAsia="Times New Roman" w:cs="Times New Roman"/>
        </w:rPr>
        <w:t>mon</w:t>
      </w:r>
      <w:proofErr w:type="spellEnd"/>
      <w:r w:rsidRPr="008F3296">
        <w:rPr>
          <w:rFonts w:eastAsia="Times New Roman" w:cs="Times New Roman"/>
        </w:rPr>
        <w:t xml:space="preserve"> </w:t>
      </w:r>
      <w:proofErr w:type="spellStart"/>
      <w:r w:rsidRPr="008F3296">
        <w:rPr>
          <w:rFonts w:eastAsia="Times New Roman" w:cs="Times New Roman"/>
        </w:rPr>
        <w:t>tsan</w:t>
      </w:r>
      <w:proofErr w:type="spellEnd"/>
      <w:r w:rsidRPr="008F3296">
        <w:rPr>
          <w:rFonts w:eastAsia="Times New Roman" w:cs="Times New Roman"/>
        </w:rPr>
        <w:t xml:space="preserve"> </w:t>
      </w:r>
      <w:proofErr w:type="spellStart"/>
      <w:r w:rsidRPr="008F3296">
        <w:rPr>
          <w:rFonts w:eastAsia="Times New Roman" w:cs="Times New Roman"/>
        </w:rPr>
        <w:t>ekekaistit</w:t>
      </w:r>
      <w:proofErr w:type="spellEnd"/>
      <w:r w:rsidRPr="008F3296">
        <w:rPr>
          <w:rFonts w:eastAsia="Times New Roman" w:cs="Times New Roman"/>
        </w:rPr>
        <w:t xml:space="preserve"> ka </w:t>
      </w:r>
      <w:proofErr w:type="spellStart"/>
      <w:r w:rsidRPr="008F3296">
        <w:rPr>
          <w:rFonts w:eastAsia="Times New Roman" w:cs="Times New Roman"/>
        </w:rPr>
        <w:t>mekietam</w:t>
      </w:r>
      <w:proofErr w:type="spellEnd"/>
      <w:r w:rsidRPr="008F3296">
        <w:rPr>
          <w:rFonts w:eastAsia="Times New Roman" w:cs="Times New Roman"/>
        </w:rPr>
        <w:t>.</w:t>
      </w:r>
      <w:r w:rsidR="008F3296" w:rsidRPr="008F3296">
        <w:rPr>
          <w:rFonts w:eastAsia="Times New Roman" w:cs="Times New Roman"/>
        </w:rPr>
        <w:t xml:space="preserve"> </w:t>
      </w:r>
      <w:r w:rsidRPr="008F3296">
        <w:rPr>
          <w:rFonts w:eastAsia="Times New Roman" w:cs="Times New Roman"/>
        </w:rPr>
        <w:t xml:space="preserve">Me </w:t>
      </w:r>
      <w:proofErr w:type="spellStart"/>
      <w:r w:rsidRPr="008F3296">
        <w:rPr>
          <w:rFonts w:eastAsia="Times New Roman" w:cs="Times New Roman"/>
        </w:rPr>
        <w:t>ulé</w:t>
      </w:r>
      <w:proofErr w:type="spellEnd"/>
      <w:r w:rsidRPr="008F3296">
        <w:rPr>
          <w:rFonts w:eastAsia="Times New Roman" w:cs="Times New Roman"/>
        </w:rPr>
        <w:t xml:space="preserve"> </w:t>
      </w:r>
      <w:proofErr w:type="spellStart"/>
      <w:r w:rsidRPr="008F3296">
        <w:rPr>
          <w:rFonts w:eastAsia="Times New Roman" w:cs="Times New Roman"/>
        </w:rPr>
        <w:t>kamal</w:t>
      </w:r>
      <w:proofErr w:type="spellEnd"/>
      <w:r w:rsidRPr="008F3296">
        <w:rPr>
          <w:rFonts w:eastAsia="Times New Roman" w:cs="Times New Roman"/>
        </w:rPr>
        <w:t xml:space="preserve">, </w:t>
      </w:r>
      <w:proofErr w:type="spellStart"/>
      <w:r w:rsidRPr="008F3296">
        <w:rPr>
          <w:rFonts w:eastAsia="Times New Roman" w:cs="Times New Roman"/>
        </w:rPr>
        <w:t>Ihdina</w:t>
      </w:r>
      <w:proofErr w:type="spellEnd"/>
      <w:r w:rsidRPr="008F3296">
        <w:rPr>
          <w:rFonts w:eastAsia="Times New Roman" w:cs="Times New Roman"/>
        </w:rPr>
        <w:t xml:space="preserve"> ne </w:t>
      </w:r>
      <w:proofErr w:type="spellStart"/>
      <w:r w:rsidRPr="008F3296">
        <w:rPr>
          <w:rFonts w:eastAsia="Times New Roman" w:cs="Times New Roman"/>
        </w:rPr>
        <w:t>histoi</w:t>
      </w:r>
      <w:proofErr w:type="spellEnd"/>
      <w:r w:rsidRPr="008F3296">
        <w:rPr>
          <w:rFonts w:eastAsia="Times New Roman" w:cs="Times New Roman"/>
        </w:rPr>
        <w:t xml:space="preserve"> </w:t>
      </w:r>
      <w:proofErr w:type="spellStart"/>
      <w:r w:rsidRPr="008F3296">
        <w:rPr>
          <w:rFonts w:eastAsia="Times New Roman" w:cs="Times New Roman"/>
        </w:rPr>
        <w:t>loka</w:t>
      </w:r>
      <w:proofErr w:type="spellEnd"/>
      <w:r w:rsidRPr="008F3296">
        <w:rPr>
          <w:rFonts w:eastAsia="Times New Roman" w:cs="Times New Roman"/>
        </w:rPr>
        <w:t xml:space="preserve"> </w:t>
      </w:r>
      <w:proofErr w:type="spellStart"/>
      <w:r w:rsidRPr="008F3296">
        <w:rPr>
          <w:rFonts w:eastAsia="Times New Roman" w:cs="Times New Roman"/>
        </w:rPr>
        <w:t>okapamit</w:t>
      </w:r>
      <w:proofErr w:type="spellEnd"/>
      <w:r w:rsidRPr="008F3296">
        <w:rPr>
          <w:rFonts w:eastAsia="Times New Roman" w:cs="Times New Roman"/>
        </w:rPr>
        <w:t xml:space="preserve"> me </w:t>
      </w:r>
      <w:proofErr w:type="spellStart"/>
      <w:r w:rsidRPr="008F3296">
        <w:rPr>
          <w:rFonts w:eastAsia="Times New Roman" w:cs="Times New Roman"/>
        </w:rPr>
        <w:t>ihpome</w:t>
      </w:r>
      <w:proofErr w:type="spellEnd"/>
      <w:r w:rsidRPr="008F3296">
        <w:rPr>
          <w:rFonts w:eastAsia="Times New Roman" w:cs="Times New Roman"/>
        </w:rPr>
        <w:t xml:space="preserve"> </w:t>
      </w:r>
      <w:proofErr w:type="spellStart"/>
      <w:r w:rsidRPr="008F3296">
        <w:rPr>
          <w:rFonts w:eastAsia="Times New Roman" w:cs="Times New Roman"/>
        </w:rPr>
        <w:t>helau</w:t>
      </w:r>
      <w:proofErr w:type="spellEnd"/>
      <w:r w:rsidRPr="008F3296">
        <w:rPr>
          <w:rFonts w:eastAsia="Times New Roman" w:cs="Times New Roman"/>
        </w:rPr>
        <w:t xml:space="preserve"> hi </w:t>
      </w:r>
      <w:proofErr w:type="spellStart"/>
      <w:r w:rsidRPr="008F3296">
        <w:rPr>
          <w:rFonts w:eastAsia="Times New Roman" w:cs="Times New Roman"/>
        </w:rPr>
        <w:t>siyhu</w:t>
      </w:r>
      <w:proofErr w:type="spellEnd"/>
      <w:r w:rsidRPr="008F3296">
        <w:rPr>
          <w:rFonts w:eastAsia="Times New Roman" w:cs="Times New Roman"/>
        </w:rPr>
        <w:t>.</w:t>
      </w:r>
    </w:p>
    <w:p w14:paraId="09DAED49" w14:textId="77777777" w:rsidR="00A52BA2" w:rsidRPr="008F3296" w:rsidRDefault="00A52BA2" w:rsidP="00A52BA2">
      <w:pPr>
        <w:rPr>
          <w:rFonts w:eastAsia="Times New Roman" w:cs="Times New Roman"/>
          <w:szCs w:val="22"/>
        </w:rPr>
      </w:pPr>
    </w:p>
    <w:p w14:paraId="6B416747" w14:textId="77777777" w:rsidR="00A52BA2" w:rsidRPr="008F3296" w:rsidRDefault="00A52BA2" w:rsidP="00A52BA2">
      <w:pPr>
        <w:rPr>
          <w:rFonts w:eastAsia="Times New Roman" w:cs="Times New Roman"/>
        </w:rPr>
      </w:pPr>
      <w:r w:rsidRPr="008F3296">
        <w:rPr>
          <w:rFonts w:eastAsia="Times New Roman" w:cs="Times New Roman"/>
        </w:rPr>
        <w:t xml:space="preserve">Ne </w:t>
      </w:r>
      <w:proofErr w:type="spellStart"/>
      <w:r w:rsidRPr="008F3296">
        <w:rPr>
          <w:rFonts w:eastAsia="Times New Roman" w:cs="Times New Roman"/>
        </w:rPr>
        <w:t>utskanàt</w:t>
      </w:r>
      <w:proofErr w:type="spellEnd"/>
      <w:r w:rsidRPr="008F3296">
        <w:rPr>
          <w:rFonts w:eastAsia="Times New Roman" w:cs="Times New Roman"/>
        </w:rPr>
        <w:t xml:space="preserve"> he </w:t>
      </w:r>
      <w:proofErr w:type="spellStart"/>
      <w:r w:rsidRPr="008F3296">
        <w:rPr>
          <w:rFonts w:eastAsia="Times New Roman" w:cs="Times New Roman"/>
        </w:rPr>
        <w:t>etsé</w:t>
      </w:r>
      <w:proofErr w:type="spellEnd"/>
      <w:r w:rsidRPr="008F3296">
        <w:rPr>
          <w:rFonts w:eastAsia="Times New Roman" w:cs="Times New Roman"/>
        </w:rPr>
        <w:t xml:space="preserve"> </w:t>
      </w:r>
      <w:proofErr w:type="spellStart"/>
      <w:r w:rsidRPr="008F3296">
        <w:rPr>
          <w:rFonts w:eastAsia="Times New Roman" w:cs="Times New Roman"/>
        </w:rPr>
        <w:t>mo</w:t>
      </w:r>
      <w:proofErr w:type="spellEnd"/>
      <w:r w:rsidRPr="008F3296">
        <w:rPr>
          <w:rFonts w:eastAsia="Times New Roman" w:cs="Times New Roman"/>
        </w:rPr>
        <w:t xml:space="preserve"> </w:t>
      </w:r>
      <w:proofErr w:type="spellStart"/>
      <w:r w:rsidRPr="008F3296">
        <w:rPr>
          <w:rFonts w:eastAsia="Times New Roman" w:cs="Times New Roman"/>
        </w:rPr>
        <w:t>Motla</w:t>
      </w:r>
      <w:proofErr w:type="spellEnd"/>
      <w:r w:rsidRPr="008F3296">
        <w:rPr>
          <w:rFonts w:eastAsia="Times New Roman" w:cs="Times New Roman"/>
        </w:rPr>
        <w:t xml:space="preserve"> </w:t>
      </w:r>
      <w:proofErr w:type="spellStart"/>
      <w:r w:rsidRPr="008F3296">
        <w:rPr>
          <w:rFonts w:eastAsia="Times New Roman" w:cs="Times New Roman"/>
        </w:rPr>
        <w:t>ia</w:t>
      </w:r>
      <w:proofErr w:type="spellEnd"/>
      <w:r w:rsidRPr="008F3296">
        <w:rPr>
          <w:rFonts w:eastAsia="Times New Roman" w:cs="Times New Roman"/>
        </w:rPr>
        <w:t xml:space="preserve">: “He </w:t>
      </w:r>
      <w:proofErr w:type="spellStart"/>
      <w:r w:rsidRPr="008F3296">
        <w:rPr>
          <w:rFonts w:eastAsia="Times New Roman" w:cs="Times New Roman"/>
        </w:rPr>
        <w:t>oke</w:t>
      </w:r>
      <w:proofErr w:type="spellEnd"/>
      <w:r w:rsidRPr="008F3296">
        <w:rPr>
          <w:rFonts w:eastAsia="Times New Roman" w:cs="Times New Roman"/>
        </w:rPr>
        <w:t xml:space="preserve"> </w:t>
      </w:r>
      <w:proofErr w:type="spellStart"/>
      <w:r w:rsidRPr="008F3296">
        <w:rPr>
          <w:rFonts w:eastAsia="Times New Roman" w:cs="Times New Roman"/>
        </w:rPr>
        <w:t>hista</w:t>
      </w:r>
      <w:proofErr w:type="spellEnd"/>
      <w:r w:rsidRPr="008F3296">
        <w:rPr>
          <w:rFonts w:eastAsia="Times New Roman" w:cs="Times New Roman"/>
        </w:rPr>
        <w:t xml:space="preserve"> </w:t>
      </w:r>
      <w:proofErr w:type="spellStart"/>
      <w:r w:rsidRPr="008F3296">
        <w:rPr>
          <w:rFonts w:eastAsia="Times New Roman" w:cs="Times New Roman"/>
        </w:rPr>
        <w:t>mo</w:t>
      </w:r>
      <w:proofErr w:type="spellEnd"/>
      <w:r w:rsidRPr="008F3296">
        <w:rPr>
          <w:rFonts w:eastAsia="Times New Roman" w:cs="Times New Roman"/>
        </w:rPr>
        <w:t xml:space="preserve"> </w:t>
      </w:r>
      <w:proofErr w:type="spellStart"/>
      <w:r w:rsidRPr="008F3296">
        <w:rPr>
          <w:rFonts w:eastAsia="Times New Roman" w:cs="Times New Roman"/>
        </w:rPr>
        <w:t>Sanouna</w:t>
      </w:r>
      <w:proofErr w:type="spellEnd"/>
      <w:r w:rsidRPr="008F3296">
        <w:rPr>
          <w:rFonts w:eastAsia="Times New Roman" w:cs="Times New Roman"/>
        </w:rPr>
        <w:t xml:space="preserve"> </w:t>
      </w:r>
      <w:proofErr w:type="spellStart"/>
      <w:r w:rsidRPr="008F3296">
        <w:rPr>
          <w:rFonts w:eastAsia="Times New Roman" w:cs="Times New Roman"/>
        </w:rPr>
        <w:t>uan</w:t>
      </w:r>
      <w:proofErr w:type="spellEnd"/>
      <w:r w:rsidRPr="008F3296">
        <w:rPr>
          <w:rFonts w:eastAsia="Times New Roman" w:cs="Times New Roman"/>
        </w:rPr>
        <w:t xml:space="preserve"> </w:t>
      </w:r>
      <w:proofErr w:type="spellStart"/>
      <w:r w:rsidRPr="008F3296">
        <w:rPr>
          <w:rFonts w:eastAsia="Times New Roman" w:cs="Times New Roman"/>
        </w:rPr>
        <w:t>okapamit</w:t>
      </w:r>
      <w:proofErr w:type="spellEnd"/>
      <w:r w:rsidRPr="008F3296">
        <w:rPr>
          <w:rFonts w:eastAsia="Times New Roman" w:cs="Times New Roman"/>
        </w:rPr>
        <w:t xml:space="preserve"> hi </w:t>
      </w:r>
      <w:proofErr w:type="spellStart"/>
      <w:r w:rsidRPr="008F3296">
        <w:rPr>
          <w:rFonts w:eastAsia="Times New Roman" w:cs="Times New Roman"/>
        </w:rPr>
        <w:t>loka</w:t>
      </w:r>
      <w:proofErr w:type="spellEnd"/>
      <w:r w:rsidRPr="008F3296">
        <w:rPr>
          <w:rFonts w:eastAsia="Times New Roman" w:cs="Times New Roman"/>
        </w:rPr>
        <w:t xml:space="preserve">, </w:t>
      </w:r>
      <w:proofErr w:type="spellStart"/>
      <w:r w:rsidRPr="008F3296">
        <w:rPr>
          <w:rFonts w:eastAsia="Times New Roman" w:cs="Times New Roman"/>
        </w:rPr>
        <w:t>ni</w:t>
      </w:r>
      <w:proofErr w:type="spellEnd"/>
      <w:r w:rsidRPr="008F3296">
        <w:rPr>
          <w:rFonts w:eastAsia="Times New Roman" w:cs="Times New Roman"/>
        </w:rPr>
        <w:t xml:space="preserve"> </w:t>
      </w:r>
      <w:proofErr w:type="spellStart"/>
      <w:r w:rsidRPr="008F3296">
        <w:rPr>
          <w:rFonts w:eastAsia="Times New Roman" w:cs="Times New Roman"/>
        </w:rPr>
        <w:t>Sanekam</w:t>
      </w:r>
      <w:proofErr w:type="spellEnd"/>
      <w:r w:rsidRPr="008F3296">
        <w:rPr>
          <w:rFonts w:eastAsia="Times New Roman" w:cs="Times New Roman"/>
        </w:rPr>
        <w:t xml:space="preserve"> </w:t>
      </w:r>
      <w:proofErr w:type="spellStart"/>
      <w:r w:rsidRPr="008F3296">
        <w:rPr>
          <w:rFonts w:eastAsia="Times New Roman" w:cs="Times New Roman"/>
        </w:rPr>
        <w:t>Hosmi</w:t>
      </w:r>
      <w:proofErr w:type="spellEnd"/>
      <w:r w:rsidRPr="008F3296">
        <w:rPr>
          <w:rFonts w:eastAsia="Times New Roman" w:cs="Times New Roman"/>
        </w:rPr>
        <w:t xml:space="preserve">. He </w:t>
      </w:r>
      <w:proofErr w:type="spellStart"/>
      <w:r w:rsidRPr="008F3296">
        <w:rPr>
          <w:rFonts w:eastAsia="Times New Roman" w:cs="Times New Roman"/>
        </w:rPr>
        <w:t>oke</w:t>
      </w:r>
      <w:proofErr w:type="spellEnd"/>
      <w:r w:rsidRPr="008F3296">
        <w:rPr>
          <w:rFonts w:eastAsia="Times New Roman" w:cs="Times New Roman"/>
        </w:rPr>
        <w:t xml:space="preserve"> </w:t>
      </w:r>
      <w:proofErr w:type="spellStart"/>
      <w:r w:rsidRPr="008F3296">
        <w:rPr>
          <w:rFonts w:eastAsia="Times New Roman" w:cs="Times New Roman"/>
        </w:rPr>
        <w:t>moita</w:t>
      </w:r>
      <w:proofErr w:type="spellEnd"/>
      <w:r w:rsidRPr="008F3296">
        <w:rPr>
          <w:rFonts w:eastAsia="Times New Roman" w:cs="Times New Roman"/>
        </w:rPr>
        <w:t xml:space="preserve"> </w:t>
      </w:r>
      <w:proofErr w:type="spellStart"/>
      <w:r w:rsidRPr="008F3296">
        <w:rPr>
          <w:rFonts w:eastAsia="Times New Roman" w:cs="Times New Roman"/>
        </w:rPr>
        <w:t>mekietam</w:t>
      </w:r>
      <w:proofErr w:type="spellEnd"/>
      <w:r w:rsidRPr="008F3296">
        <w:rPr>
          <w:rFonts w:eastAsia="Times New Roman" w:cs="Times New Roman"/>
        </w:rPr>
        <w:t xml:space="preserve"> anat. Kim </w:t>
      </w:r>
      <w:proofErr w:type="spellStart"/>
      <w:r w:rsidRPr="008F3296">
        <w:rPr>
          <w:rFonts w:eastAsia="Times New Roman" w:cs="Times New Roman"/>
        </w:rPr>
        <w:t>etialamat</w:t>
      </w:r>
      <w:proofErr w:type="spellEnd"/>
      <w:r w:rsidRPr="008F3296">
        <w:rPr>
          <w:rFonts w:eastAsia="Times New Roman" w:cs="Times New Roman"/>
        </w:rPr>
        <w:t xml:space="preserve"> ho inane </w:t>
      </w:r>
      <w:proofErr w:type="spellStart"/>
      <w:r w:rsidRPr="008F3296">
        <w:rPr>
          <w:rFonts w:eastAsia="Times New Roman" w:cs="Times New Roman"/>
        </w:rPr>
        <w:t>siyhu</w:t>
      </w:r>
      <w:proofErr w:type="spellEnd"/>
      <w:r w:rsidRPr="008F3296">
        <w:rPr>
          <w:rFonts w:eastAsia="Times New Roman" w:cs="Times New Roman"/>
        </w:rPr>
        <w:t xml:space="preserve"> </w:t>
      </w:r>
      <w:proofErr w:type="spellStart"/>
      <w:r w:rsidRPr="008F3296">
        <w:rPr>
          <w:rFonts w:eastAsia="Times New Roman" w:cs="Times New Roman"/>
        </w:rPr>
        <w:t>okapa</w:t>
      </w:r>
      <w:proofErr w:type="spellEnd"/>
      <w:r w:rsidRPr="008F3296">
        <w:rPr>
          <w:rFonts w:eastAsia="Times New Roman" w:cs="Times New Roman"/>
        </w:rPr>
        <w:t>.”</w:t>
      </w:r>
    </w:p>
    <w:p w14:paraId="4723ED81" w14:textId="77777777" w:rsidR="00A52BA2" w:rsidRPr="008F3296" w:rsidRDefault="00A52BA2" w:rsidP="00A52BA2">
      <w:pPr>
        <w:rPr>
          <w:rFonts w:eastAsia="Times New Roman" w:cs="Times New Roman"/>
          <w:szCs w:val="22"/>
        </w:rPr>
      </w:pPr>
    </w:p>
    <w:p w14:paraId="22D5EE60" w14:textId="4F25F500" w:rsidR="00A52BA2" w:rsidRDefault="00A52BA2" w:rsidP="00A52BA2">
      <w:pPr>
        <w:rPr>
          <w:rFonts w:eastAsia="Times New Roman" w:cs="Times New Roman"/>
        </w:rPr>
      </w:pPr>
      <w:r w:rsidRPr="008F3296">
        <w:rPr>
          <w:rFonts w:eastAsia="Times New Roman" w:cs="Times New Roman"/>
        </w:rPr>
        <w:t xml:space="preserve">Na </w:t>
      </w:r>
      <w:proofErr w:type="spellStart"/>
      <w:r w:rsidRPr="008F3296">
        <w:rPr>
          <w:rFonts w:eastAsia="Times New Roman" w:cs="Times New Roman"/>
        </w:rPr>
        <w:t>ulukats</w:t>
      </w:r>
      <w:proofErr w:type="spellEnd"/>
      <w:r w:rsidRPr="008F3296">
        <w:rPr>
          <w:rFonts w:eastAsia="Times New Roman" w:cs="Times New Roman"/>
        </w:rPr>
        <w:t xml:space="preserve"> he </w:t>
      </w:r>
      <w:proofErr w:type="spellStart"/>
      <w:r w:rsidRPr="008F3296">
        <w:rPr>
          <w:rFonts w:eastAsia="Times New Roman" w:cs="Times New Roman"/>
        </w:rPr>
        <w:t>ytapi</w:t>
      </w:r>
      <w:proofErr w:type="spellEnd"/>
      <w:r w:rsidRPr="008F3296">
        <w:rPr>
          <w:rFonts w:eastAsia="Times New Roman" w:cs="Times New Roman"/>
        </w:rPr>
        <w:t xml:space="preserve"> </w:t>
      </w:r>
      <w:proofErr w:type="spellStart"/>
      <w:r w:rsidRPr="008F3296">
        <w:rPr>
          <w:rFonts w:eastAsia="Times New Roman" w:cs="Times New Roman"/>
        </w:rPr>
        <w:t>histé</w:t>
      </w:r>
      <w:proofErr w:type="spellEnd"/>
      <w:r w:rsidRPr="008F3296">
        <w:rPr>
          <w:rFonts w:eastAsia="Times New Roman" w:cs="Times New Roman"/>
        </w:rPr>
        <w:t xml:space="preserve"> </w:t>
      </w:r>
      <w:proofErr w:type="spellStart"/>
      <w:r w:rsidRPr="008F3296">
        <w:rPr>
          <w:rFonts w:eastAsia="Times New Roman" w:cs="Times New Roman"/>
        </w:rPr>
        <w:t>dalh</w:t>
      </w:r>
      <w:proofErr w:type="spellEnd"/>
      <w:r w:rsidRPr="008F3296">
        <w:rPr>
          <w:rFonts w:eastAsia="Times New Roman" w:cs="Times New Roman"/>
        </w:rPr>
        <w:t xml:space="preserve"> </w:t>
      </w:r>
      <w:proofErr w:type="spellStart"/>
      <w:r w:rsidRPr="008F3296">
        <w:rPr>
          <w:rFonts w:eastAsia="Times New Roman" w:cs="Times New Roman"/>
        </w:rPr>
        <w:t>mo</w:t>
      </w:r>
      <w:proofErr w:type="spellEnd"/>
      <w:r w:rsidRPr="008F3296">
        <w:rPr>
          <w:rFonts w:eastAsia="Times New Roman" w:cs="Times New Roman"/>
        </w:rPr>
        <w:t xml:space="preserve"> </w:t>
      </w:r>
      <w:proofErr w:type="spellStart"/>
      <w:r w:rsidRPr="008F3296">
        <w:rPr>
          <w:rFonts w:eastAsia="Times New Roman" w:cs="Times New Roman"/>
        </w:rPr>
        <w:t>Sanouna</w:t>
      </w:r>
      <w:proofErr w:type="spellEnd"/>
      <w:r w:rsidRPr="008F3296">
        <w:rPr>
          <w:rFonts w:eastAsia="Times New Roman" w:cs="Times New Roman"/>
        </w:rPr>
        <w:t xml:space="preserve"> </w:t>
      </w:r>
      <w:proofErr w:type="spellStart"/>
      <w:r w:rsidRPr="008F3296">
        <w:rPr>
          <w:rFonts w:eastAsia="Times New Roman" w:cs="Times New Roman"/>
        </w:rPr>
        <w:t>uan</w:t>
      </w:r>
      <w:proofErr w:type="spellEnd"/>
      <w:r w:rsidRPr="008F3296">
        <w:rPr>
          <w:rFonts w:eastAsia="Times New Roman" w:cs="Times New Roman"/>
        </w:rPr>
        <w:t xml:space="preserve"> </w:t>
      </w:r>
      <w:proofErr w:type="spellStart"/>
      <w:r w:rsidRPr="008F3296">
        <w:rPr>
          <w:rFonts w:eastAsia="Times New Roman" w:cs="Times New Roman"/>
        </w:rPr>
        <w:t>okapamit</w:t>
      </w:r>
      <w:proofErr w:type="spellEnd"/>
      <w:r w:rsidRPr="008F3296">
        <w:rPr>
          <w:rFonts w:eastAsia="Times New Roman" w:cs="Times New Roman"/>
        </w:rPr>
        <w:t xml:space="preserve"> hi </w:t>
      </w:r>
      <w:proofErr w:type="spellStart"/>
      <w:r w:rsidRPr="008F3296">
        <w:rPr>
          <w:rFonts w:eastAsia="Times New Roman" w:cs="Times New Roman"/>
        </w:rPr>
        <w:t>loka</w:t>
      </w:r>
      <w:proofErr w:type="spellEnd"/>
      <w:r w:rsidRPr="008F3296">
        <w:rPr>
          <w:rFonts w:eastAsia="Times New Roman" w:cs="Times New Roman"/>
        </w:rPr>
        <w:t xml:space="preserve"> </w:t>
      </w:r>
      <w:proofErr w:type="spellStart"/>
      <w:r w:rsidRPr="008F3296">
        <w:rPr>
          <w:rFonts w:eastAsia="Times New Roman" w:cs="Times New Roman"/>
        </w:rPr>
        <w:t>elh</w:t>
      </w:r>
      <w:proofErr w:type="spellEnd"/>
      <w:r w:rsidRPr="008F3296">
        <w:rPr>
          <w:rFonts w:eastAsia="Times New Roman" w:cs="Times New Roman"/>
        </w:rPr>
        <w:t xml:space="preserve"> he </w:t>
      </w:r>
      <w:proofErr w:type="spellStart"/>
      <w:r w:rsidRPr="008F3296">
        <w:rPr>
          <w:rFonts w:eastAsia="Times New Roman" w:cs="Times New Roman"/>
        </w:rPr>
        <w:t>moité</w:t>
      </w:r>
      <w:proofErr w:type="spellEnd"/>
      <w:r w:rsidRPr="008F3296">
        <w:rPr>
          <w:rFonts w:eastAsia="Times New Roman" w:cs="Times New Roman"/>
        </w:rPr>
        <w:t xml:space="preserve"> </w:t>
      </w:r>
      <w:proofErr w:type="spellStart"/>
      <w:r w:rsidRPr="008F3296">
        <w:rPr>
          <w:rFonts w:eastAsia="Times New Roman" w:cs="Times New Roman"/>
        </w:rPr>
        <w:t>mekietam</w:t>
      </w:r>
      <w:proofErr w:type="spellEnd"/>
      <w:r w:rsidRPr="008F3296">
        <w:rPr>
          <w:rFonts w:eastAsia="Times New Roman" w:cs="Times New Roman"/>
        </w:rPr>
        <w:t xml:space="preserve"> </w:t>
      </w:r>
      <w:proofErr w:type="spellStart"/>
      <w:r w:rsidRPr="008F3296">
        <w:rPr>
          <w:rFonts w:eastAsia="Times New Roman" w:cs="Times New Roman"/>
        </w:rPr>
        <w:t>unat</w:t>
      </w:r>
      <w:proofErr w:type="spellEnd"/>
      <w:r w:rsidRPr="008F3296">
        <w:rPr>
          <w:rFonts w:eastAsia="Times New Roman" w:cs="Times New Roman"/>
        </w:rPr>
        <w:t>.</w:t>
      </w:r>
      <w:r w:rsidR="008F3296" w:rsidRPr="008F3296">
        <w:rPr>
          <w:rFonts w:eastAsia="Times New Roman" w:cs="Times New Roman"/>
        </w:rPr>
        <w:t xml:space="preserve"> </w:t>
      </w:r>
      <w:proofErr w:type="spellStart"/>
      <w:r w:rsidRPr="008F3296">
        <w:rPr>
          <w:rFonts w:eastAsia="Times New Roman" w:cs="Times New Roman"/>
        </w:rPr>
        <w:t>Loka</w:t>
      </w:r>
      <w:proofErr w:type="spellEnd"/>
      <w:r w:rsidRPr="008F3296">
        <w:rPr>
          <w:rFonts w:eastAsia="Times New Roman" w:cs="Times New Roman"/>
        </w:rPr>
        <w:t xml:space="preserve"> </w:t>
      </w:r>
      <w:proofErr w:type="spellStart"/>
      <w:r w:rsidRPr="008F3296">
        <w:rPr>
          <w:rFonts w:eastAsia="Times New Roman" w:cs="Times New Roman"/>
        </w:rPr>
        <w:t>okapamit</w:t>
      </w:r>
      <w:proofErr w:type="spellEnd"/>
      <w:r w:rsidRPr="008F3296">
        <w:rPr>
          <w:rFonts w:eastAsia="Times New Roman" w:cs="Times New Roman"/>
        </w:rPr>
        <w:t xml:space="preserve"> ne </w:t>
      </w:r>
      <w:proofErr w:type="spellStart"/>
      <w:r w:rsidRPr="008F3296">
        <w:rPr>
          <w:rFonts w:eastAsia="Times New Roman" w:cs="Times New Roman"/>
        </w:rPr>
        <w:t>tulke</w:t>
      </w:r>
      <w:proofErr w:type="spellEnd"/>
      <w:r w:rsidRPr="008F3296">
        <w:rPr>
          <w:rFonts w:eastAsia="Times New Roman" w:cs="Times New Roman"/>
        </w:rPr>
        <w:t xml:space="preserve"> </w:t>
      </w:r>
      <w:proofErr w:type="spellStart"/>
      <w:r w:rsidRPr="008F3296">
        <w:rPr>
          <w:rFonts w:eastAsia="Times New Roman" w:cs="Times New Roman"/>
        </w:rPr>
        <w:t>uhistàt</w:t>
      </w:r>
      <w:proofErr w:type="spellEnd"/>
      <w:r w:rsidRPr="008F3296">
        <w:rPr>
          <w:rFonts w:eastAsia="Times New Roman" w:cs="Times New Roman"/>
        </w:rPr>
        <w:t xml:space="preserve"> </w:t>
      </w:r>
      <w:proofErr w:type="spellStart"/>
      <w:r w:rsidRPr="008F3296">
        <w:rPr>
          <w:rFonts w:eastAsia="Times New Roman" w:cs="Times New Roman"/>
        </w:rPr>
        <w:t>nat</w:t>
      </w:r>
      <w:proofErr w:type="spellEnd"/>
      <w:r w:rsidRPr="008F3296">
        <w:rPr>
          <w:rFonts w:eastAsia="Times New Roman" w:cs="Times New Roman"/>
        </w:rPr>
        <w:t xml:space="preserve"> hi </w:t>
      </w:r>
      <w:proofErr w:type="spellStart"/>
      <w:r w:rsidRPr="008F3296">
        <w:rPr>
          <w:rFonts w:eastAsia="Times New Roman" w:cs="Times New Roman"/>
        </w:rPr>
        <w:t>siyhu</w:t>
      </w:r>
      <w:proofErr w:type="spellEnd"/>
      <w:r w:rsidRPr="008F3296">
        <w:rPr>
          <w:rFonts w:eastAsia="Times New Roman" w:cs="Times New Roman"/>
        </w:rPr>
        <w:t xml:space="preserve"> ne </w:t>
      </w:r>
      <w:proofErr w:type="spellStart"/>
      <w:r w:rsidRPr="008F3296">
        <w:rPr>
          <w:rFonts w:eastAsia="Times New Roman" w:cs="Times New Roman"/>
        </w:rPr>
        <w:t>lahoit</w:t>
      </w:r>
      <w:proofErr w:type="spellEnd"/>
      <w:r w:rsidRPr="008F3296">
        <w:rPr>
          <w:rFonts w:eastAsia="Times New Roman" w:cs="Times New Roman"/>
        </w:rPr>
        <w:t xml:space="preserve"> </w:t>
      </w:r>
      <w:proofErr w:type="spellStart"/>
      <w:r w:rsidRPr="008F3296">
        <w:rPr>
          <w:rFonts w:eastAsia="Times New Roman" w:cs="Times New Roman"/>
        </w:rPr>
        <w:t>ineu</w:t>
      </w:r>
      <w:proofErr w:type="spellEnd"/>
      <w:r w:rsidRPr="008F3296">
        <w:rPr>
          <w:rFonts w:eastAsia="Times New Roman" w:cs="Times New Roman"/>
        </w:rPr>
        <w:t xml:space="preserve"> hi </w:t>
      </w:r>
      <w:proofErr w:type="spellStart"/>
      <w:r w:rsidRPr="008F3296">
        <w:rPr>
          <w:rFonts w:eastAsia="Times New Roman" w:cs="Times New Roman"/>
        </w:rPr>
        <w:t>moutats</w:t>
      </w:r>
      <w:proofErr w:type="spellEnd"/>
      <w:r w:rsidRPr="008F3296">
        <w:rPr>
          <w:rFonts w:eastAsia="Times New Roman" w:cs="Times New Roman"/>
        </w:rPr>
        <w:t xml:space="preserve"> ne </w:t>
      </w:r>
      <w:proofErr w:type="spellStart"/>
      <w:r w:rsidRPr="008F3296">
        <w:rPr>
          <w:rFonts w:eastAsia="Times New Roman" w:cs="Times New Roman"/>
        </w:rPr>
        <w:t>mioktioit</w:t>
      </w:r>
      <w:proofErr w:type="spellEnd"/>
      <w:r w:rsidRPr="008F3296">
        <w:rPr>
          <w:rFonts w:eastAsia="Times New Roman" w:cs="Times New Roman"/>
        </w:rPr>
        <w:t xml:space="preserve"> </w:t>
      </w:r>
      <w:proofErr w:type="spellStart"/>
      <w:r w:rsidRPr="008F3296">
        <w:rPr>
          <w:rFonts w:eastAsia="Times New Roman" w:cs="Times New Roman"/>
        </w:rPr>
        <w:t>unat</w:t>
      </w:r>
      <w:proofErr w:type="spellEnd"/>
      <w:r w:rsidRPr="008F3296">
        <w:rPr>
          <w:rFonts w:eastAsia="Times New Roman" w:cs="Times New Roman"/>
        </w:rPr>
        <w:t xml:space="preserve"> ta </w:t>
      </w:r>
      <w:proofErr w:type="spellStart"/>
      <w:r w:rsidRPr="008F3296">
        <w:rPr>
          <w:rFonts w:eastAsia="Times New Roman" w:cs="Times New Roman"/>
        </w:rPr>
        <w:t>uilol</w:t>
      </w:r>
      <w:proofErr w:type="spellEnd"/>
      <w:r w:rsidRPr="008F3296">
        <w:rPr>
          <w:rFonts w:eastAsia="Times New Roman" w:cs="Times New Roman"/>
        </w:rPr>
        <w:t xml:space="preserve"> </w:t>
      </w:r>
      <w:proofErr w:type="spellStart"/>
      <w:r w:rsidRPr="008F3296">
        <w:rPr>
          <w:rFonts w:eastAsia="Times New Roman" w:cs="Times New Roman"/>
        </w:rPr>
        <w:t>husu</w:t>
      </w:r>
      <w:proofErr w:type="spellEnd"/>
      <w:r w:rsidRPr="008F3296">
        <w:rPr>
          <w:rFonts w:eastAsia="Times New Roman" w:cs="Times New Roman"/>
        </w:rPr>
        <w:t xml:space="preserve"> </w:t>
      </w:r>
      <w:proofErr w:type="spellStart"/>
      <w:r w:rsidRPr="008F3296">
        <w:rPr>
          <w:rFonts w:eastAsia="Times New Roman" w:cs="Times New Roman"/>
        </w:rPr>
        <w:t>eliats</w:t>
      </w:r>
      <w:proofErr w:type="spellEnd"/>
      <w:r w:rsidRPr="008F3296">
        <w:rPr>
          <w:rFonts w:eastAsia="Times New Roman" w:cs="Times New Roman"/>
        </w:rPr>
        <w:t>.</w:t>
      </w:r>
      <w:r w:rsidR="008F3296" w:rsidRPr="008F3296">
        <w:rPr>
          <w:rFonts w:eastAsia="Times New Roman" w:cs="Times New Roman"/>
        </w:rPr>
        <w:t xml:space="preserve"> </w:t>
      </w:r>
      <w:proofErr w:type="spellStart"/>
      <w:r w:rsidRPr="008F3296">
        <w:rPr>
          <w:rFonts w:eastAsia="Times New Roman" w:cs="Times New Roman"/>
        </w:rPr>
        <w:t>Sanouna</w:t>
      </w:r>
      <w:proofErr w:type="spellEnd"/>
      <w:r w:rsidRPr="008F3296">
        <w:rPr>
          <w:rFonts w:eastAsia="Times New Roman" w:cs="Times New Roman"/>
        </w:rPr>
        <w:t xml:space="preserve"> ne </w:t>
      </w:r>
      <w:proofErr w:type="spellStart"/>
      <w:r w:rsidRPr="008F3296">
        <w:rPr>
          <w:rFonts w:eastAsia="Times New Roman" w:cs="Times New Roman"/>
        </w:rPr>
        <w:t>ytapi</w:t>
      </w:r>
      <w:proofErr w:type="spellEnd"/>
      <w:r w:rsidRPr="008F3296">
        <w:rPr>
          <w:rFonts w:eastAsia="Times New Roman" w:cs="Times New Roman"/>
        </w:rPr>
        <w:t xml:space="preserve"> </w:t>
      </w:r>
      <w:proofErr w:type="spellStart"/>
      <w:r w:rsidRPr="008F3296">
        <w:rPr>
          <w:rFonts w:eastAsia="Times New Roman" w:cs="Times New Roman"/>
        </w:rPr>
        <w:t>etsoi</w:t>
      </w:r>
      <w:proofErr w:type="spellEnd"/>
      <w:r w:rsidRPr="008F3296">
        <w:rPr>
          <w:rFonts w:eastAsia="Times New Roman" w:cs="Times New Roman"/>
        </w:rPr>
        <w:t xml:space="preserve"> </w:t>
      </w:r>
      <w:proofErr w:type="spellStart"/>
      <w:r w:rsidRPr="008F3296">
        <w:rPr>
          <w:rFonts w:eastAsia="Times New Roman" w:cs="Times New Roman"/>
        </w:rPr>
        <w:t>ia</w:t>
      </w:r>
      <w:proofErr w:type="spellEnd"/>
      <w:r w:rsidRPr="008F3296">
        <w:rPr>
          <w:rFonts w:eastAsia="Times New Roman" w:cs="Times New Roman"/>
        </w:rPr>
        <w:t xml:space="preserve">: “Kim </w:t>
      </w:r>
      <w:proofErr w:type="spellStart"/>
      <w:r w:rsidRPr="008F3296">
        <w:rPr>
          <w:rFonts w:eastAsia="Times New Roman" w:cs="Times New Roman"/>
        </w:rPr>
        <w:t>eliampi</w:t>
      </w:r>
      <w:proofErr w:type="spellEnd"/>
      <w:r w:rsidRPr="008F3296">
        <w:rPr>
          <w:rFonts w:eastAsia="Times New Roman" w:cs="Times New Roman"/>
        </w:rPr>
        <w:t xml:space="preserve"> </w:t>
      </w:r>
      <w:proofErr w:type="spellStart"/>
      <w:r w:rsidRPr="008F3296">
        <w:rPr>
          <w:rFonts w:eastAsia="Times New Roman" w:cs="Times New Roman"/>
        </w:rPr>
        <w:t>etukpat</w:t>
      </w:r>
      <w:proofErr w:type="spellEnd"/>
      <w:r w:rsidRPr="008F3296">
        <w:rPr>
          <w:rFonts w:eastAsia="Times New Roman" w:cs="Times New Roman"/>
        </w:rPr>
        <w:t xml:space="preserve"> ho </w:t>
      </w:r>
      <w:proofErr w:type="spellStart"/>
      <w:r w:rsidRPr="008F3296">
        <w:rPr>
          <w:rFonts w:eastAsia="Times New Roman" w:cs="Times New Roman"/>
        </w:rPr>
        <w:t>heku</w:t>
      </w:r>
      <w:proofErr w:type="spellEnd"/>
      <w:r w:rsidRPr="008F3296">
        <w:rPr>
          <w:rFonts w:eastAsia="Times New Roman" w:cs="Times New Roman"/>
        </w:rPr>
        <w:t xml:space="preserve"> </w:t>
      </w:r>
      <w:proofErr w:type="spellStart"/>
      <w:r w:rsidRPr="008F3296">
        <w:rPr>
          <w:rFonts w:eastAsia="Times New Roman" w:cs="Times New Roman"/>
        </w:rPr>
        <w:t>muohpi</w:t>
      </w:r>
      <w:proofErr w:type="spellEnd"/>
      <w:r w:rsidRPr="008F3296">
        <w:rPr>
          <w:rFonts w:eastAsia="Times New Roman" w:cs="Times New Roman"/>
        </w:rPr>
        <w:t xml:space="preserve"> </w:t>
      </w:r>
      <w:proofErr w:type="spellStart"/>
      <w:r w:rsidRPr="008F3296">
        <w:rPr>
          <w:rFonts w:eastAsia="Times New Roman" w:cs="Times New Roman"/>
        </w:rPr>
        <w:t>sihoi</w:t>
      </w:r>
      <w:proofErr w:type="spellEnd"/>
      <w:r w:rsidRPr="008F3296">
        <w:rPr>
          <w:rFonts w:eastAsia="Times New Roman" w:cs="Times New Roman"/>
        </w:rPr>
        <w:t>.”</w:t>
      </w:r>
    </w:p>
    <w:p w14:paraId="0F9A61A8" w14:textId="77777777" w:rsidR="00D431D6" w:rsidRDefault="00D431D6" w:rsidP="00D431D6">
      <w:pPr>
        <w:spacing w:line="360" w:lineRule="auto"/>
        <w:rPr>
          <w:rFonts w:eastAsia="Times New Roman" w:cs="Times New Roman"/>
        </w:rPr>
      </w:pPr>
    </w:p>
    <w:p w14:paraId="6FAF0340" w14:textId="2F72C87F" w:rsidR="00636CDB" w:rsidRDefault="00636CDB" w:rsidP="00636CDB">
      <w:pPr>
        <w:widowControl w:val="0"/>
        <w:rPr>
          <w:b/>
          <w:bCs/>
        </w:rPr>
      </w:pPr>
      <w:r>
        <w:rPr>
          <w:b/>
          <w:bCs/>
        </w:rPr>
        <w:t>THE TEXT IN ENGLISH</w:t>
      </w:r>
    </w:p>
    <w:p w14:paraId="281CA5C3" w14:textId="77777777" w:rsidR="00636CDB" w:rsidRDefault="00636CDB" w:rsidP="00636CDB">
      <w:pPr>
        <w:widowControl w:val="0"/>
        <w:rPr>
          <w:b/>
          <w:bCs/>
        </w:rPr>
      </w:pPr>
    </w:p>
    <w:p w14:paraId="6E0FF8E3" w14:textId="1D15C06D" w:rsidR="00636CDB" w:rsidRDefault="00636CDB" w:rsidP="00636CDB">
      <w:pPr>
        <w:rPr>
          <w:rFonts w:eastAsia="Times New Roman" w:cs="Times New Roman"/>
          <w:b/>
          <w:bCs/>
        </w:rPr>
      </w:pPr>
      <w:r>
        <w:rPr>
          <w:rFonts w:eastAsia="Times New Roman" w:cs="Times New Roman"/>
          <w:b/>
          <w:bCs/>
        </w:rPr>
        <w:t>The Cedar Spirit</w:t>
      </w:r>
    </w:p>
    <w:p w14:paraId="680B0C75" w14:textId="6683E83E" w:rsidR="00636CDB" w:rsidRDefault="00636CDB" w:rsidP="00636CDB">
      <w:pPr>
        <w:rPr>
          <w:rFonts w:eastAsia="Times New Roman" w:cs="Times New Roman"/>
          <w:b/>
          <w:bCs/>
        </w:rPr>
      </w:pPr>
    </w:p>
    <w:p w14:paraId="6D7179C6" w14:textId="2B08390A" w:rsidR="00636CDB" w:rsidRDefault="00636CDB" w:rsidP="00636CDB">
      <w:pPr>
        <w:rPr>
          <w:rFonts w:eastAsia="Times New Roman" w:cs="Times New Roman"/>
        </w:rPr>
      </w:pPr>
      <w:r>
        <w:rPr>
          <w:rFonts w:eastAsia="Times New Roman" w:cs="Times New Roman"/>
        </w:rPr>
        <w:t xml:space="preserve">It is said that many </w:t>
      </w:r>
      <w:proofErr w:type="spellStart"/>
      <w:r>
        <w:rPr>
          <w:rFonts w:eastAsia="Times New Roman" w:cs="Times New Roman"/>
        </w:rPr>
        <w:t>Mohkiampa</w:t>
      </w:r>
      <w:proofErr w:type="spellEnd"/>
      <w:r>
        <w:rPr>
          <w:rFonts w:eastAsia="Times New Roman" w:cs="Times New Roman"/>
        </w:rPr>
        <w:t xml:space="preserve"> people believe that the forest is full of animals because of the Cedar Spirit. That spirit belongs to the </w:t>
      </w:r>
      <w:proofErr w:type="spellStart"/>
      <w:r>
        <w:rPr>
          <w:rFonts w:eastAsia="Times New Roman" w:cs="Times New Roman"/>
        </w:rPr>
        <w:t>Mohkiampa</w:t>
      </w:r>
      <w:proofErr w:type="spellEnd"/>
      <w:r>
        <w:rPr>
          <w:rFonts w:eastAsia="Times New Roman" w:cs="Times New Roman"/>
        </w:rPr>
        <w:t xml:space="preserve">. He has human legs and arms, but his stomach and face are more like that of a dog with </w:t>
      </w:r>
      <w:r w:rsidR="00D431D6">
        <w:rPr>
          <w:rFonts w:eastAsia="Times New Roman" w:cs="Times New Roman"/>
        </w:rPr>
        <w:t>big</w:t>
      </w:r>
      <w:r>
        <w:rPr>
          <w:rFonts w:eastAsia="Times New Roman" w:cs="Times New Roman"/>
        </w:rPr>
        <w:t xml:space="preserve"> teeth. From the Cedar Spirit people who walk through the forest receive visions.</w:t>
      </w:r>
    </w:p>
    <w:p w14:paraId="14404DA7" w14:textId="13AD3458" w:rsidR="00636CDB" w:rsidRDefault="00636CDB" w:rsidP="00636CDB">
      <w:pPr>
        <w:rPr>
          <w:rFonts w:eastAsia="Times New Roman" w:cs="Times New Roman"/>
        </w:rPr>
      </w:pPr>
    </w:p>
    <w:p w14:paraId="76BDD707" w14:textId="3D0ED0CE" w:rsidR="00636CDB" w:rsidRDefault="00636CDB" w:rsidP="00636CDB">
      <w:pPr>
        <w:rPr>
          <w:rFonts w:eastAsia="Times New Roman" w:cs="Times New Roman"/>
        </w:rPr>
      </w:pPr>
      <w:r>
        <w:rPr>
          <w:rFonts w:eastAsia="Times New Roman" w:cs="Times New Roman"/>
        </w:rPr>
        <w:t xml:space="preserve">It is said that long ago </w:t>
      </w:r>
      <w:proofErr w:type="spellStart"/>
      <w:r>
        <w:rPr>
          <w:rFonts w:eastAsia="Times New Roman" w:cs="Times New Roman"/>
        </w:rPr>
        <w:t>Sanouna</w:t>
      </w:r>
      <w:proofErr w:type="spellEnd"/>
      <w:r>
        <w:rPr>
          <w:rFonts w:eastAsia="Times New Roman" w:cs="Times New Roman"/>
        </w:rPr>
        <w:t xml:space="preserve">, the chief of the meadow people, wanted to lead his people to the country of the forest people. </w:t>
      </w:r>
      <w:proofErr w:type="spellStart"/>
      <w:r>
        <w:rPr>
          <w:rFonts w:eastAsia="Times New Roman" w:cs="Times New Roman"/>
        </w:rPr>
        <w:t>Motla</w:t>
      </w:r>
      <w:proofErr w:type="spellEnd"/>
      <w:r>
        <w:rPr>
          <w:rFonts w:eastAsia="Times New Roman" w:cs="Times New Roman"/>
        </w:rPr>
        <w:t xml:space="preserve">, the chief of the forest people, was afraid of </w:t>
      </w:r>
      <w:proofErr w:type="spellStart"/>
      <w:r>
        <w:rPr>
          <w:rFonts w:eastAsia="Times New Roman" w:cs="Times New Roman"/>
        </w:rPr>
        <w:t>Sanouna</w:t>
      </w:r>
      <w:proofErr w:type="spellEnd"/>
      <w:r>
        <w:rPr>
          <w:rFonts w:eastAsia="Times New Roman" w:cs="Times New Roman"/>
        </w:rPr>
        <w:t xml:space="preserve"> because he and his people were afflicted by a peaceful disease.</w:t>
      </w:r>
    </w:p>
    <w:p w14:paraId="6E808CDB" w14:textId="7C6D351E" w:rsidR="00636CDB" w:rsidRDefault="00636CDB" w:rsidP="00636CDB">
      <w:pPr>
        <w:rPr>
          <w:rFonts w:eastAsia="Times New Roman" w:cs="Times New Roman"/>
        </w:rPr>
      </w:pPr>
    </w:p>
    <w:p w14:paraId="049BB3BE" w14:textId="78D13E0E" w:rsidR="00636CDB" w:rsidRDefault="00636CDB" w:rsidP="00636CDB">
      <w:pPr>
        <w:rPr>
          <w:rFonts w:eastAsia="Times New Roman" w:cs="Times New Roman"/>
        </w:rPr>
      </w:pPr>
      <w:proofErr w:type="spellStart"/>
      <w:r>
        <w:rPr>
          <w:rFonts w:eastAsia="Times New Roman" w:cs="Times New Roman"/>
        </w:rPr>
        <w:t>Ihdina</w:t>
      </w:r>
      <w:proofErr w:type="spellEnd"/>
      <w:r>
        <w:rPr>
          <w:rFonts w:eastAsia="Times New Roman" w:cs="Times New Roman"/>
        </w:rPr>
        <w:t xml:space="preserve">, wife of </w:t>
      </w:r>
      <w:proofErr w:type="spellStart"/>
      <w:r>
        <w:rPr>
          <w:rFonts w:eastAsia="Times New Roman" w:cs="Times New Roman"/>
        </w:rPr>
        <w:t>Motla</w:t>
      </w:r>
      <w:proofErr w:type="spellEnd"/>
      <w:r>
        <w:rPr>
          <w:rFonts w:eastAsia="Times New Roman" w:cs="Times New Roman"/>
        </w:rPr>
        <w:t xml:space="preserve"> and sister of </w:t>
      </w:r>
      <w:proofErr w:type="spellStart"/>
      <w:r>
        <w:rPr>
          <w:rFonts w:eastAsia="Times New Roman" w:cs="Times New Roman"/>
        </w:rPr>
        <w:t>Sanouna</w:t>
      </w:r>
      <w:proofErr w:type="spellEnd"/>
      <w:r>
        <w:rPr>
          <w:rFonts w:eastAsia="Times New Roman" w:cs="Times New Roman"/>
        </w:rPr>
        <w:t xml:space="preserve">, was between the meadow and the forest. </w:t>
      </w:r>
      <w:proofErr w:type="spellStart"/>
      <w:r>
        <w:rPr>
          <w:rFonts w:eastAsia="Times New Roman" w:cs="Times New Roman"/>
        </w:rPr>
        <w:t>Motla</w:t>
      </w:r>
      <w:proofErr w:type="spellEnd"/>
      <w:r>
        <w:rPr>
          <w:rFonts w:eastAsia="Times New Roman" w:cs="Times New Roman"/>
        </w:rPr>
        <w:t xml:space="preserve">, possessing a magically sharp knife, gave it to his wife. She thereby came to know the hidden paths through the forest. </w:t>
      </w:r>
      <w:proofErr w:type="spellStart"/>
      <w:r>
        <w:rPr>
          <w:rFonts w:eastAsia="Times New Roman" w:cs="Times New Roman"/>
        </w:rPr>
        <w:t>Motla’s</w:t>
      </w:r>
      <w:proofErr w:type="spellEnd"/>
      <w:r>
        <w:rPr>
          <w:rFonts w:eastAsia="Times New Roman" w:cs="Times New Roman"/>
        </w:rPr>
        <w:t xml:space="preserve"> people covered themselves in the clothes of children in order to protect themselves from visions. With the magic knife, </w:t>
      </w:r>
      <w:proofErr w:type="spellStart"/>
      <w:r>
        <w:rPr>
          <w:rFonts w:eastAsia="Times New Roman" w:cs="Times New Roman"/>
        </w:rPr>
        <w:t>Ihdina</w:t>
      </w:r>
      <w:proofErr w:type="spellEnd"/>
      <w:r>
        <w:rPr>
          <w:rFonts w:eastAsia="Times New Roman" w:cs="Times New Roman"/>
        </w:rPr>
        <w:t xml:space="preserve"> led the forest people along the hidden paths to the meadow.</w:t>
      </w:r>
    </w:p>
    <w:p w14:paraId="65FF44EF" w14:textId="1A682DCA" w:rsidR="00636CDB" w:rsidRDefault="00636CDB" w:rsidP="00636CDB">
      <w:pPr>
        <w:rPr>
          <w:rFonts w:eastAsia="Times New Roman" w:cs="Times New Roman"/>
        </w:rPr>
      </w:pPr>
    </w:p>
    <w:p w14:paraId="29B16498" w14:textId="2DF5E91A" w:rsidR="00636CDB" w:rsidRDefault="00636CDB" w:rsidP="00636CDB">
      <w:pPr>
        <w:rPr>
          <w:rFonts w:eastAsia="Times New Roman" w:cs="Times New Roman"/>
        </w:rPr>
      </w:pPr>
      <w:r>
        <w:rPr>
          <w:rFonts w:eastAsia="Times New Roman" w:cs="Times New Roman"/>
        </w:rPr>
        <w:t xml:space="preserve">When they arrived </w:t>
      </w:r>
      <w:proofErr w:type="spellStart"/>
      <w:r>
        <w:rPr>
          <w:rFonts w:eastAsia="Times New Roman" w:cs="Times New Roman"/>
        </w:rPr>
        <w:t>Motla</w:t>
      </w:r>
      <w:proofErr w:type="spellEnd"/>
      <w:r>
        <w:rPr>
          <w:rFonts w:eastAsia="Times New Roman" w:cs="Times New Roman"/>
        </w:rPr>
        <w:t xml:space="preserve"> said: “</w:t>
      </w:r>
      <w:proofErr w:type="spellStart"/>
      <w:r>
        <w:rPr>
          <w:rFonts w:eastAsia="Times New Roman" w:cs="Times New Roman"/>
        </w:rPr>
        <w:t>Sanouna</w:t>
      </w:r>
      <w:proofErr w:type="spellEnd"/>
      <w:r>
        <w:rPr>
          <w:rFonts w:eastAsia="Times New Roman" w:cs="Times New Roman"/>
        </w:rPr>
        <w:t xml:space="preserve"> will lead his people to the forest, to the Cedar Spirit. They will receive visions. Let us behave decently towards those meadow people.”</w:t>
      </w:r>
    </w:p>
    <w:p w14:paraId="7CAA862D" w14:textId="4DFC5C7E" w:rsidR="00636CDB" w:rsidRDefault="00636CDB" w:rsidP="00636CDB">
      <w:pPr>
        <w:rPr>
          <w:rFonts w:eastAsia="Times New Roman" w:cs="Times New Roman"/>
        </w:rPr>
      </w:pPr>
    </w:p>
    <w:p w14:paraId="4AF68DE9" w14:textId="5DC2714D" w:rsidR="00636CDB" w:rsidRDefault="00636CDB" w:rsidP="00A52BA2">
      <w:pPr>
        <w:rPr>
          <w:rFonts w:eastAsia="Times New Roman" w:cs="Times New Roman"/>
        </w:rPr>
      </w:pPr>
      <w:r>
        <w:rPr>
          <w:rFonts w:eastAsia="Times New Roman" w:cs="Times New Roman"/>
        </w:rPr>
        <w:t xml:space="preserve">It is said that long ago </w:t>
      </w:r>
      <w:proofErr w:type="spellStart"/>
      <w:r>
        <w:rPr>
          <w:rFonts w:eastAsia="Times New Roman" w:cs="Times New Roman"/>
        </w:rPr>
        <w:t>Sanouna</w:t>
      </w:r>
      <w:proofErr w:type="spellEnd"/>
      <w:r>
        <w:rPr>
          <w:rFonts w:eastAsia="Times New Roman" w:cs="Times New Roman"/>
        </w:rPr>
        <w:t xml:space="preserve"> truly led his people to the forest, and they received visions. The forest people, having kindly led them to the meadow, released the disease from them and </w:t>
      </w:r>
      <w:r>
        <w:rPr>
          <w:rFonts w:eastAsia="Times New Roman" w:cs="Times New Roman"/>
        </w:rPr>
        <w:lastRenderedPageBreak/>
        <w:t xml:space="preserve">taught them love and grace. </w:t>
      </w:r>
      <w:proofErr w:type="spellStart"/>
      <w:r>
        <w:rPr>
          <w:rFonts w:eastAsia="Times New Roman" w:cs="Times New Roman"/>
        </w:rPr>
        <w:t>Sanouna</w:t>
      </w:r>
      <w:proofErr w:type="spellEnd"/>
      <w:r>
        <w:rPr>
          <w:rFonts w:eastAsia="Times New Roman" w:cs="Times New Roman"/>
        </w:rPr>
        <w:t xml:space="preserve"> truly said: “Let us gracefully work together </w:t>
      </w:r>
      <w:r w:rsidR="00D431D6">
        <w:rPr>
          <w:rFonts w:eastAsia="Times New Roman" w:cs="Times New Roman"/>
        </w:rPr>
        <w:t>forever more.”</w:t>
      </w:r>
    </w:p>
    <w:p w14:paraId="761B683E" w14:textId="147AF6B5" w:rsidR="008F3296" w:rsidRDefault="008F3296" w:rsidP="00A52BA2">
      <w:pPr>
        <w:rPr>
          <w:rFonts w:eastAsia="Times New Roman" w:cs="Times New Roman"/>
        </w:rPr>
      </w:pPr>
    </w:p>
    <w:p w14:paraId="4C572BAF" w14:textId="4733BFAD" w:rsidR="008F3296" w:rsidRDefault="008F3296" w:rsidP="00A52BA2">
      <w:pPr>
        <w:rPr>
          <w:rFonts w:eastAsia="Times New Roman" w:cs="Times New Roman"/>
        </w:rPr>
      </w:pPr>
    </w:p>
    <w:p w14:paraId="610A8042" w14:textId="77777777" w:rsidR="00434DBF" w:rsidRDefault="00434DBF" w:rsidP="00A52BA2">
      <w:pPr>
        <w:rPr>
          <w:rFonts w:eastAsia="Times New Roman" w:cs="Times New Roman"/>
          <w:b/>
          <w:bCs/>
        </w:rPr>
      </w:pPr>
      <w:r>
        <w:rPr>
          <w:rFonts w:eastAsia="Times New Roman" w:cs="Times New Roman"/>
          <w:b/>
          <w:bCs/>
        </w:rPr>
        <w:t>ROUGH PRONUNCIATION GUIDE</w:t>
      </w:r>
    </w:p>
    <w:p w14:paraId="4501A3AD" w14:textId="633D53D3" w:rsidR="00434DBF" w:rsidRDefault="00434DBF" w:rsidP="00A52BA2">
      <w:pPr>
        <w:rPr>
          <w:rFonts w:eastAsia="Times New Roman" w:cs="Times New Roman"/>
        </w:rPr>
      </w:pPr>
    </w:p>
    <w:p w14:paraId="3F08F002" w14:textId="5B8656ED" w:rsidR="0002534C" w:rsidRDefault="0002534C" w:rsidP="00434DBF">
      <w:pPr>
        <w:jc w:val="both"/>
        <w:rPr>
          <w:rFonts w:eastAsia="Times New Roman" w:cs="Times New Roman"/>
        </w:rPr>
      </w:pPr>
      <w:r>
        <w:rPr>
          <w:rFonts w:eastAsia="Times New Roman" w:cs="Times New Roman"/>
        </w:rPr>
        <w:t xml:space="preserve">Omitting some finer details: </w:t>
      </w:r>
      <w:r w:rsidR="00434DBF">
        <w:rPr>
          <w:rFonts w:eastAsia="Times New Roman" w:cs="Times New Roman"/>
        </w:rPr>
        <w:t xml:space="preserve">Letters have more-or-less their expected phonetic values, except that </w:t>
      </w:r>
      <w:proofErr w:type="spellStart"/>
      <w:r w:rsidR="00434DBF">
        <w:rPr>
          <w:rFonts w:eastAsia="Times New Roman" w:cs="Times New Roman"/>
          <w:i/>
          <w:iCs/>
        </w:rPr>
        <w:t>lh</w:t>
      </w:r>
      <w:proofErr w:type="spellEnd"/>
      <w:r w:rsidR="00434DBF">
        <w:rPr>
          <w:rFonts w:eastAsia="Times New Roman" w:cs="Times New Roman"/>
        </w:rPr>
        <w:t xml:space="preserve"> = [</w:t>
      </w:r>
      <w:r w:rsidR="00434DBF">
        <w:rPr>
          <w:rFonts w:ascii="Times New Roman" w:eastAsia="Times New Roman" w:hAnsi="Times New Roman" w:cs="Times New Roman"/>
        </w:rPr>
        <w:t>ɬ</w:t>
      </w:r>
      <w:r w:rsidR="00434DBF">
        <w:rPr>
          <w:rFonts w:eastAsia="Times New Roman" w:cs="Times New Roman"/>
        </w:rPr>
        <w:t xml:space="preserve">], </w:t>
      </w:r>
      <w:proofErr w:type="spellStart"/>
      <w:r w:rsidR="00434DBF">
        <w:rPr>
          <w:rFonts w:eastAsia="Times New Roman" w:cs="Times New Roman"/>
          <w:i/>
          <w:iCs/>
        </w:rPr>
        <w:t>tl</w:t>
      </w:r>
      <w:proofErr w:type="spellEnd"/>
      <w:r w:rsidR="00434DBF">
        <w:rPr>
          <w:rFonts w:eastAsia="Times New Roman" w:cs="Times New Roman"/>
        </w:rPr>
        <w:t xml:space="preserve"> = [</w:t>
      </w:r>
      <w:proofErr w:type="spellStart"/>
      <w:r w:rsidR="00434DBF">
        <w:rPr>
          <w:rFonts w:eastAsia="Times New Roman" w:cs="Times New Roman"/>
        </w:rPr>
        <w:t>t</w:t>
      </w:r>
      <w:r w:rsidR="00434DBF">
        <w:rPr>
          <w:rFonts w:ascii="Times New Roman" w:eastAsia="Times New Roman" w:hAnsi="Times New Roman" w:cs="Times New Roman"/>
        </w:rPr>
        <w:t>ɬ</w:t>
      </w:r>
      <w:proofErr w:type="spellEnd"/>
      <w:r w:rsidR="00434DBF">
        <w:rPr>
          <w:rFonts w:eastAsia="Times New Roman" w:cs="Times New Roman"/>
        </w:rPr>
        <w:t xml:space="preserve">], </w:t>
      </w:r>
      <w:r w:rsidR="00434DBF">
        <w:rPr>
          <w:rFonts w:eastAsia="Times New Roman" w:cs="Times New Roman"/>
          <w:i/>
          <w:iCs/>
        </w:rPr>
        <w:t>d</w:t>
      </w:r>
      <w:r w:rsidR="00434DBF">
        <w:rPr>
          <w:rFonts w:eastAsia="Times New Roman" w:cs="Times New Roman"/>
        </w:rPr>
        <w:t xml:space="preserve"> = [</w:t>
      </w:r>
      <w:r w:rsidR="00434DBF">
        <w:rPr>
          <w:rFonts w:ascii="Times New Roman" w:eastAsia="Times New Roman" w:hAnsi="Times New Roman" w:cs="Times New Roman"/>
        </w:rPr>
        <w:t>ʈ</w:t>
      </w:r>
      <w:r w:rsidR="00434DBF">
        <w:rPr>
          <w:rFonts w:eastAsia="Times New Roman" w:cs="Times New Roman"/>
        </w:rPr>
        <w:t xml:space="preserve">], and </w:t>
      </w:r>
      <w:r w:rsidR="00434DBF">
        <w:rPr>
          <w:rFonts w:eastAsia="Times New Roman" w:cs="Times New Roman"/>
          <w:i/>
          <w:iCs/>
        </w:rPr>
        <w:t>y</w:t>
      </w:r>
      <w:r w:rsidR="00434DBF">
        <w:rPr>
          <w:rFonts w:eastAsia="Times New Roman" w:cs="Times New Roman"/>
        </w:rPr>
        <w:t xml:space="preserve"> = [</w:t>
      </w:r>
      <w:r w:rsidR="00CA42B3">
        <w:rPr>
          <w:rFonts w:ascii="Times New Roman" w:eastAsia="Times New Roman" w:hAnsi="Times New Roman" w:cs="Times New Roman"/>
        </w:rPr>
        <w:t>ɤ</w:t>
      </w:r>
      <w:r w:rsidR="00434DBF">
        <w:rPr>
          <w:rFonts w:eastAsia="Times New Roman" w:cs="Times New Roman"/>
        </w:rPr>
        <w:t>].</w:t>
      </w:r>
      <w:r>
        <w:rPr>
          <w:rFonts w:eastAsia="Times New Roman" w:cs="Times New Roman"/>
        </w:rPr>
        <w:t xml:space="preserve"> Stops are unaspirated. The stops </w:t>
      </w:r>
      <w:r>
        <w:rPr>
          <w:rFonts w:eastAsia="Times New Roman" w:cs="Times New Roman"/>
          <w:i/>
          <w:iCs/>
        </w:rPr>
        <w:t>p</w:t>
      </w:r>
      <w:r>
        <w:rPr>
          <w:rFonts w:eastAsia="Times New Roman" w:cs="Times New Roman"/>
        </w:rPr>
        <w:t xml:space="preserve">, </w:t>
      </w:r>
      <w:r>
        <w:rPr>
          <w:rFonts w:eastAsia="Times New Roman" w:cs="Times New Roman"/>
          <w:i/>
          <w:iCs/>
        </w:rPr>
        <w:t>d</w:t>
      </w:r>
      <w:r>
        <w:rPr>
          <w:rFonts w:eastAsia="Times New Roman" w:cs="Times New Roman"/>
        </w:rPr>
        <w:t xml:space="preserve">, and </w:t>
      </w:r>
      <w:r>
        <w:rPr>
          <w:rFonts w:eastAsia="Times New Roman" w:cs="Times New Roman"/>
          <w:i/>
          <w:iCs/>
        </w:rPr>
        <w:t>k</w:t>
      </w:r>
      <w:r>
        <w:rPr>
          <w:rFonts w:eastAsia="Times New Roman" w:cs="Times New Roman"/>
        </w:rPr>
        <w:t xml:space="preserve"> are voiced between a vowel or nasal and an unstressed vowel. The high vowels </w:t>
      </w:r>
      <w:proofErr w:type="spellStart"/>
      <w:r>
        <w:rPr>
          <w:rFonts w:eastAsia="Times New Roman" w:cs="Times New Roman"/>
          <w:i/>
          <w:iCs/>
        </w:rPr>
        <w:t>i</w:t>
      </w:r>
      <w:proofErr w:type="spellEnd"/>
      <w:r>
        <w:rPr>
          <w:rFonts w:eastAsia="Times New Roman" w:cs="Times New Roman"/>
        </w:rPr>
        <w:t xml:space="preserve"> and </w:t>
      </w:r>
      <w:r>
        <w:rPr>
          <w:rFonts w:eastAsia="Times New Roman" w:cs="Times New Roman"/>
          <w:i/>
          <w:iCs/>
        </w:rPr>
        <w:t>u</w:t>
      </w:r>
      <w:r>
        <w:rPr>
          <w:rFonts w:eastAsia="Times New Roman" w:cs="Times New Roman"/>
        </w:rPr>
        <w:t xml:space="preserve"> are pronounced as glides [</w:t>
      </w:r>
      <w:proofErr w:type="spellStart"/>
      <w:r>
        <w:rPr>
          <w:rFonts w:eastAsia="Times New Roman" w:cs="Times New Roman"/>
        </w:rPr>
        <w:t>j,w</w:t>
      </w:r>
      <w:proofErr w:type="spellEnd"/>
      <w:r>
        <w:rPr>
          <w:rFonts w:eastAsia="Times New Roman" w:cs="Times New Roman"/>
        </w:rPr>
        <w:t>] when adjacent to another vowel.</w:t>
      </w:r>
    </w:p>
    <w:p w14:paraId="42C5C3FB" w14:textId="46866C59" w:rsidR="00434DBF" w:rsidRPr="0002534C" w:rsidRDefault="0002534C" w:rsidP="0002534C">
      <w:pPr>
        <w:ind w:firstLine="360"/>
        <w:jc w:val="both"/>
        <w:rPr>
          <w:rFonts w:eastAsia="Times New Roman" w:cs="Times New Roman"/>
        </w:rPr>
      </w:pPr>
      <w:r>
        <w:rPr>
          <w:rFonts w:eastAsia="Times New Roman" w:cs="Times New Roman"/>
        </w:rPr>
        <w:t xml:space="preserve"> Long vowels are marked with a grave accent (e.g., </w:t>
      </w:r>
      <w:r>
        <w:rPr>
          <w:rFonts w:eastAsia="Times New Roman" w:cs="Times New Roman"/>
          <w:i/>
          <w:iCs/>
        </w:rPr>
        <w:t>à</w:t>
      </w:r>
      <w:r>
        <w:rPr>
          <w:rFonts w:eastAsia="Times New Roman" w:cs="Times New Roman"/>
        </w:rPr>
        <w:t xml:space="preserve">). Words ending in a consonant, long vowel, or diphthong (e.g., </w:t>
      </w:r>
      <w:r>
        <w:rPr>
          <w:rFonts w:eastAsia="Times New Roman" w:cs="Times New Roman"/>
          <w:i/>
          <w:iCs/>
        </w:rPr>
        <w:t>oi</w:t>
      </w:r>
      <w:r>
        <w:rPr>
          <w:rFonts w:eastAsia="Times New Roman" w:cs="Times New Roman"/>
        </w:rPr>
        <w:t>) are stressed on the final syllable. Words ending in a short vowel are usually stressed on the penultimate syllable</w:t>
      </w:r>
      <w:r w:rsidR="00A9712E">
        <w:rPr>
          <w:rFonts w:eastAsia="Times New Roman" w:cs="Times New Roman"/>
        </w:rPr>
        <w:t>, but</w:t>
      </w:r>
      <w:r>
        <w:rPr>
          <w:rFonts w:eastAsia="Times New Roman" w:cs="Times New Roman"/>
        </w:rPr>
        <w:t xml:space="preserve"> when stress instead falls on the final syllable, </w:t>
      </w:r>
      <w:r w:rsidR="000C48FA">
        <w:rPr>
          <w:rFonts w:eastAsia="Times New Roman" w:cs="Times New Roman"/>
        </w:rPr>
        <w:t>this is indicated by marking the final vowel</w:t>
      </w:r>
      <w:r>
        <w:rPr>
          <w:rFonts w:eastAsia="Times New Roman" w:cs="Times New Roman"/>
        </w:rPr>
        <w:t xml:space="preserve"> with an acute accent (e.g., </w:t>
      </w:r>
      <w:r>
        <w:rPr>
          <w:rFonts w:eastAsia="Times New Roman" w:cs="Times New Roman"/>
          <w:i/>
          <w:iCs/>
        </w:rPr>
        <w:t>é</w:t>
      </w:r>
      <w:r>
        <w:rPr>
          <w:rFonts w:eastAsia="Times New Roman" w:cs="Times New Roman"/>
        </w:rPr>
        <w:t>).</w:t>
      </w:r>
    </w:p>
    <w:p w14:paraId="37D4368B" w14:textId="77777777" w:rsidR="00434DBF" w:rsidRDefault="00434DBF" w:rsidP="00A52BA2">
      <w:pPr>
        <w:rPr>
          <w:rFonts w:eastAsia="Times New Roman" w:cs="Times New Roman"/>
          <w:b/>
          <w:bCs/>
        </w:rPr>
      </w:pPr>
    </w:p>
    <w:p w14:paraId="274D274A" w14:textId="6AF0ED80" w:rsidR="008F3296" w:rsidRDefault="008F3296" w:rsidP="00A52BA2">
      <w:pPr>
        <w:rPr>
          <w:rFonts w:eastAsia="Times New Roman" w:cs="Times New Roman"/>
        </w:rPr>
      </w:pPr>
      <w:r>
        <w:rPr>
          <w:rFonts w:eastAsia="Times New Roman" w:cs="Times New Roman"/>
          <w:b/>
          <w:bCs/>
        </w:rPr>
        <w:t>GRAMMAR NOTES</w:t>
      </w:r>
    </w:p>
    <w:p w14:paraId="361C7AA0" w14:textId="761AACE5" w:rsidR="008F3296" w:rsidRDefault="008F3296" w:rsidP="00A52BA2">
      <w:pPr>
        <w:rPr>
          <w:rFonts w:eastAsia="Times New Roman" w:cs="Times New Roman"/>
        </w:rPr>
      </w:pPr>
    </w:p>
    <w:p w14:paraId="11BE88B6" w14:textId="558F72FA" w:rsidR="0002534C" w:rsidRDefault="00706792" w:rsidP="00706792">
      <w:pPr>
        <w:jc w:val="both"/>
        <w:rPr>
          <w:rFonts w:eastAsia="Times New Roman" w:cs="Times New Roman"/>
        </w:rPr>
      </w:pPr>
      <w:r>
        <w:rPr>
          <w:rFonts w:eastAsia="Times New Roman" w:cs="Times New Roman"/>
        </w:rPr>
        <w:t xml:space="preserve">The following </w:t>
      </w:r>
      <w:r w:rsidR="00376831">
        <w:rPr>
          <w:rFonts w:eastAsia="Times New Roman" w:cs="Times New Roman"/>
        </w:rPr>
        <w:t>notes</w:t>
      </w:r>
      <w:r>
        <w:rPr>
          <w:rFonts w:eastAsia="Times New Roman" w:cs="Times New Roman"/>
        </w:rPr>
        <w:t xml:space="preserve"> focus exclusively on grammatical features which </w:t>
      </w:r>
      <w:r w:rsidR="006E1BE6">
        <w:rPr>
          <w:rFonts w:eastAsia="Times New Roman" w:cs="Times New Roman"/>
        </w:rPr>
        <w:t>are attested</w:t>
      </w:r>
      <w:r>
        <w:rPr>
          <w:rFonts w:eastAsia="Times New Roman" w:cs="Times New Roman"/>
        </w:rPr>
        <w:t xml:space="preserve"> in the torch text above. Other details of the morphology and syntax have been omitted.</w:t>
      </w:r>
    </w:p>
    <w:p w14:paraId="37E28677" w14:textId="77777777" w:rsidR="00706792" w:rsidRDefault="00706792" w:rsidP="00A52BA2">
      <w:pPr>
        <w:rPr>
          <w:rFonts w:eastAsia="Times New Roman" w:cs="Times New Roman"/>
        </w:rPr>
      </w:pPr>
    </w:p>
    <w:p w14:paraId="7535DEB6" w14:textId="1140105E" w:rsidR="008F3296" w:rsidRPr="007D23F1" w:rsidRDefault="008F3296" w:rsidP="008F3296">
      <w:pPr>
        <w:spacing w:line="360" w:lineRule="auto"/>
        <w:rPr>
          <w:rFonts w:eastAsia="Times New Roman" w:cs="Times New Roman"/>
          <w:i/>
          <w:iCs/>
        </w:rPr>
      </w:pPr>
      <w:r w:rsidRPr="007D23F1">
        <w:rPr>
          <w:rFonts w:eastAsia="Times New Roman" w:cs="Times New Roman"/>
          <w:b/>
          <w:bCs/>
          <w:i/>
          <w:iCs/>
        </w:rPr>
        <w:t>Nouns and noun phrases</w:t>
      </w:r>
    </w:p>
    <w:p w14:paraId="4341BE08" w14:textId="5728D802" w:rsidR="002D6AC9" w:rsidRDefault="008F3296" w:rsidP="008F3296">
      <w:pPr>
        <w:tabs>
          <w:tab w:val="left" w:pos="360"/>
        </w:tabs>
        <w:jc w:val="both"/>
        <w:rPr>
          <w:rFonts w:eastAsia="Times New Roman" w:cs="Times New Roman"/>
        </w:rPr>
      </w:pPr>
      <w:r>
        <w:rPr>
          <w:rFonts w:eastAsia="Times New Roman" w:cs="Times New Roman"/>
        </w:rPr>
        <w:t xml:space="preserve">Nouns in </w:t>
      </w:r>
      <w:proofErr w:type="spellStart"/>
      <w:r>
        <w:rPr>
          <w:rFonts w:eastAsia="Times New Roman" w:cs="Times New Roman"/>
        </w:rPr>
        <w:t>Okuna</w:t>
      </w:r>
      <w:proofErr w:type="spellEnd"/>
      <w:r>
        <w:rPr>
          <w:rFonts w:eastAsia="Times New Roman" w:cs="Times New Roman"/>
        </w:rPr>
        <w:t xml:space="preserve"> belong to either the </w:t>
      </w:r>
      <w:r w:rsidRPr="00BD0D59">
        <w:rPr>
          <w:rFonts w:eastAsia="Times New Roman" w:cs="Times New Roman"/>
          <w:b/>
          <w:bCs/>
        </w:rPr>
        <w:t>animate</w:t>
      </w:r>
      <w:r>
        <w:rPr>
          <w:rFonts w:eastAsia="Times New Roman" w:cs="Times New Roman"/>
        </w:rPr>
        <w:t xml:space="preserve"> or </w:t>
      </w:r>
      <w:r w:rsidRPr="00BD0D59">
        <w:rPr>
          <w:rFonts w:eastAsia="Times New Roman" w:cs="Times New Roman"/>
          <w:b/>
          <w:bCs/>
        </w:rPr>
        <w:t>inanimate</w:t>
      </w:r>
      <w:r>
        <w:rPr>
          <w:rFonts w:eastAsia="Times New Roman" w:cs="Times New Roman"/>
        </w:rPr>
        <w:t xml:space="preserve"> gender, where nouns denoting people, animals, and spirits are animate; and all other nouns are inanimate. Nouns do not distinguish </w:t>
      </w:r>
      <w:r w:rsidRPr="00BD0D59">
        <w:rPr>
          <w:rFonts w:eastAsia="Times New Roman" w:cs="Times New Roman"/>
          <w:b/>
          <w:bCs/>
        </w:rPr>
        <w:t>singular</w:t>
      </w:r>
      <w:r>
        <w:rPr>
          <w:rFonts w:eastAsia="Times New Roman" w:cs="Times New Roman"/>
        </w:rPr>
        <w:t xml:space="preserve"> from </w:t>
      </w:r>
      <w:r w:rsidRPr="00BD0D59">
        <w:rPr>
          <w:rFonts w:eastAsia="Times New Roman" w:cs="Times New Roman"/>
          <w:b/>
          <w:bCs/>
        </w:rPr>
        <w:t>plural</w:t>
      </w:r>
      <w:r>
        <w:rPr>
          <w:rFonts w:eastAsia="Times New Roman" w:cs="Times New Roman"/>
        </w:rPr>
        <w:t xml:space="preserve">: for example, </w:t>
      </w:r>
      <w:proofErr w:type="spellStart"/>
      <w:r>
        <w:rPr>
          <w:rFonts w:eastAsia="Times New Roman" w:cs="Times New Roman"/>
          <w:i/>
          <w:iCs/>
        </w:rPr>
        <w:t>koin</w:t>
      </w:r>
      <w:proofErr w:type="spellEnd"/>
      <w:r>
        <w:rPr>
          <w:rFonts w:eastAsia="Times New Roman" w:cs="Times New Roman"/>
        </w:rPr>
        <w:t xml:space="preserve"> could mean ‘person’ or ‘people’ depending on the context. However, </w:t>
      </w:r>
      <w:r w:rsidRPr="00BD0D59">
        <w:rPr>
          <w:rFonts w:eastAsia="Times New Roman" w:cs="Times New Roman"/>
          <w:b/>
          <w:bCs/>
        </w:rPr>
        <w:t>pronouns</w:t>
      </w:r>
      <w:r>
        <w:rPr>
          <w:rFonts w:eastAsia="Times New Roman" w:cs="Times New Roman"/>
        </w:rPr>
        <w:t xml:space="preserve"> do distinguish singular from plural</w:t>
      </w:r>
      <w:r w:rsidR="001C4A47">
        <w:rPr>
          <w:rFonts w:eastAsia="Times New Roman" w:cs="Times New Roman"/>
        </w:rPr>
        <w:t xml:space="preserve">, </w:t>
      </w:r>
      <w:r w:rsidR="002D6AC9">
        <w:rPr>
          <w:rFonts w:eastAsia="Times New Roman" w:cs="Times New Roman"/>
        </w:rPr>
        <w:t>as well as distinguishing</w:t>
      </w:r>
      <w:r>
        <w:rPr>
          <w:rFonts w:eastAsia="Times New Roman" w:cs="Times New Roman"/>
        </w:rPr>
        <w:t xml:space="preserve"> animacy in the third person: e.g., </w:t>
      </w:r>
      <w:r w:rsidR="002D6AC9">
        <w:rPr>
          <w:rFonts w:eastAsia="Times New Roman" w:cs="Times New Roman"/>
        </w:rPr>
        <w:t xml:space="preserve">third person animate singular </w:t>
      </w:r>
      <w:proofErr w:type="spellStart"/>
      <w:r w:rsidR="002D6AC9">
        <w:rPr>
          <w:rFonts w:eastAsia="Times New Roman" w:cs="Times New Roman"/>
          <w:i/>
          <w:iCs/>
        </w:rPr>
        <w:t>nai</w:t>
      </w:r>
      <w:proofErr w:type="spellEnd"/>
      <w:r w:rsidR="002D6AC9">
        <w:rPr>
          <w:rFonts w:eastAsia="Times New Roman" w:cs="Times New Roman"/>
        </w:rPr>
        <w:t xml:space="preserve"> ‘he/she’ versus </w:t>
      </w:r>
      <w:proofErr w:type="spellStart"/>
      <w:r w:rsidR="002D6AC9">
        <w:rPr>
          <w:rFonts w:eastAsia="Times New Roman" w:cs="Times New Roman"/>
          <w:i/>
          <w:iCs/>
        </w:rPr>
        <w:t>nat</w:t>
      </w:r>
      <w:proofErr w:type="spellEnd"/>
      <w:r w:rsidR="002D6AC9">
        <w:rPr>
          <w:rFonts w:eastAsia="Times New Roman" w:cs="Times New Roman"/>
        </w:rPr>
        <w:t xml:space="preserve"> ‘they’. These pronouns can also be used as </w:t>
      </w:r>
      <w:r w:rsidR="002D6AC9" w:rsidRPr="00BD0D59">
        <w:rPr>
          <w:rFonts w:eastAsia="Times New Roman" w:cs="Times New Roman"/>
          <w:b/>
          <w:bCs/>
        </w:rPr>
        <w:t>demonstratives</w:t>
      </w:r>
      <w:r w:rsidR="002D6AC9">
        <w:rPr>
          <w:rFonts w:eastAsia="Times New Roman" w:cs="Times New Roman"/>
        </w:rPr>
        <w:t xml:space="preserve">, equivalent to English ‘this’ or ‘that’. In this function they can combine with a following noun, and indicate the </w:t>
      </w:r>
      <w:r w:rsidR="00376831">
        <w:rPr>
          <w:rFonts w:eastAsia="Times New Roman" w:cs="Times New Roman"/>
        </w:rPr>
        <w:t>number</w:t>
      </w:r>
      <w:r w:rsidR="002D6AC9">
        <w:rPr>
          <w:rFonts w:eastAsia="Times New Roman" w:cs="Times New Roman"/>
        </w:rPr>
        <w:t xml:space="preserve"> and animacy of that noun: e.g., </w:t>
      </w:r>
      <w:proofErr w:type="spellStart"/>
      <w:r w:rsidR="002D6AC9">
        <w:rPr>
          <w:rFonts w:eastAsia="Times New Roman" w:cs="Times New Roman"/>
          <w:i/>
          <w:iCs/>
        </w:rPr>
        <w:t>nai</w:t>
      </w:r>
      <w:proofErr w:type="spellEnd"/>
      <w:r w:rsidR="002D6AC9">
        <w:rPr>
          <w:rFonts w:eastAsia="Times New Roman" w:cs="Times New Roman"/>
          <w:i/>
          <w:iCs/>
        </w:rPr>
        <w:t xml:space="preserve"> </w:t>
      </w:r>
      <w:proofErr w:type="spellStart"/>
      <w:r w:rsidR="002D6AC9">
        <w:rPr>
          <w:rFonts w:eastAsia="Times New Roman" w:cs="Times New Roman"/>
          <w:i/>
          <w:iCs/>
        </w:rPr>
        <w:t>koin</w:t>
      </w:r>
      <w:proofErr w:type="spellEnd"/>
      <w:r w:rsidR="002D6AC9">
        <w:rPr>
          <w:rFonts w:eastAsia="Times New Roman" w:cs="Times New Roman"/>
        </w:rPr>
        <w:t xml:space="preserve"> ‘that person’, </w:t>
      </w:r>
      <w:proofErr w:type="spellStart"/>
      <w:r w:rsidR="002D6AC9">
        <w:rPr>
          <w:rFonts w:eastAsia="Times New Roman" w:cs="Times New Roman"/>
          <w:i/>
          <w:iCs/>
        </w:rPr>
        <w:t>nat</w:t>
      </w:r>
      <w:proofErr w:type="spellEnd"/>
      <w:r w:rsidR="002D6AC9">
        <w:rPr>
          <w:rFonts w:eastAsia="Times New Roman" w:cs="Times New Roman"/>
          <w:i/>
          <w:iCs/>
        </w:rPr>
        <w:t xml:space="preserve"> </w:t>
      </w:r>
      <w:proofErr w:type="spellStart"/>
      <w:r w:rsidR="002D6AC9">
        <w:rPr>
          <w:rFonts w:eastAsia="Times New Roman" w:cs="Times New Roman"/>
          <w:i/>
          <w:iCs/>
        </w:rPr>
        <w:t>koin</w:t>
      </w:r>
      <w:proofErr w:type="spellEnd"/>
      <w:r w:rsidR="002D6AC9">
        <w:rPr>
          <w:rFonts w:eastAsia="Times New Roman" w:cs="Times New Roman"/>
        </w:rPr>
        <w:t xml:space="preserve"> ‘those people’.</w:t>
      </w:r>
    </w:p>
    <w:p w14:paraId="61C09D98" w14:textId="59B8B8D3" w:rsidR="008F3296" w:rsidRDefault="002D6AC9" w:rsidP="008F3296">
      <w:pPr>
        <w:tabs>
          <w:tab w:val="left" w:pos="360"/>
        </w:tabs>
        <w:jc w:val="both"/>
        <w:rPr>
          <w:rFonts w:eastAsia="Times New Roman" w:cs="Times New Roman"/>
        </w:rPr>
      </w:pPr>
      <w:r>
        <w:rPr>
          <w:rFonts w:eastAsia="Times New Roman" w:cs="Times New Roman"/>
        </w:rPr>
        <w:tab/>
        <w:t>Nouns can combine to form</w:t>
      </w:r>
      <w:r w:rsidR="00CF419D">
        <w:rPr>
          <w:rFonts w:eastAsia="Times New Roman" w:cs="Times New Roman"/>
        </w:rPr>
        <w:t xml:space="preserve"> noun–noun</w:t>
      </w:r>
      <w:r>
        <w:rPr>
          <w:rFonts w:eastAsia="Times New Roman" w:cs="Times New Roman"/>
        </w:rPr>
        <w:t xml:space="preserve"> </w:t>
      </w:r>
      <w:r w:rsidRPr="00BD0D59">
        <w:rPr>
          <w:rFonts w:eastAsia="Times New Roman" w:cs="Times New Roman"/>
          <w:b/>
          <w:bCs/>
        </w:rPr>
        <w:t>compounds</w:t>
      </w:r>
      <w:r>
        <w:rPr>
          <w:rFonts w:eastAsia="Times New Roman" w:cs="Times New Roman"/>
        </w:rPr>
        <w:t xml:space="preserve">, where the modifying noun precedes the head noun, </w:t>
      </w:r>
      <w:r w:rsidR="00376831">
        <w:rPr>
          <w:rFonts w:eastAsia="Times New Roman" w:cs="Times New Roman"/>
        </w:rPr>
        <w:t xml:space="preserve">just </w:t>
      </w:r>
      <w:r>
        <w:rPr>
          <w:rFonts w:eastAsia="Times New Roman" w:cs="Times New Roman"/>
        </w:rPr>
        <w:t xml:space="preserve">as in English: e.g., </w:t>
      </w:r>
      <w:proofErr w:type="spellStart"/>
      <w:r>
        <w:rPr>
          <w:rFonts w:eastAsia="Times New Roman" w:cs="Times New Roman"/>
          <w:i/>
          <w:iCs/>
        </w:rPr>
        <w:t>koin</w:t>
      </w:r>
      <w:proofErr w:type="spellEnd"/>
      <w:r>
        <w:rPr>
          <w:rFonts w:eastAsia="Times New Roman" w:cs="Times New Roman"/>
        </w:rPr>
        <w:t xml:space="preserve"> ‘person, human’ + </w:t>
      </w:r>
      <w:proofErr w:type="spellStart"/>
      <w:r>
        <w:rPr>
          <w:rFonts w:eastAsia="Times New Roman" w:cs="Times New Roman"/>
          <w:i/>
          <w:iCs/>
        </w:rPr>
        <w:t>kuma</w:t>
      </w:r>
      <w:proofErr w:type="spellEnd"/>
      <w:r>
        <w:rPr>
          <w:rFonts w:eastAsia="Times New Roman" w:cs="Times New Roman"/>
        </w:rPr>
        <w:t xml:space="preserve"> ‘face’ &gt; </w:t>
      </w:r>
      <w:proofErr w:type="spellStart"/>
      <w:r>
        <w:rPr>
          <w:rFonts w:eastAsia="Times New Roman" w:cs="Times New Roman"/>
          <w:i/>
          <w:iCs/>
        </w:rPr>
        <w:t>koin</w:t>
      </w:r>
      <w:proofErr w:type="spellEnd"/>
      <w:r>
        <w:rPr>
          <w:rFonts w:eastAsia="Times New Roman" w:cs="Times New Roman"/>
          <w:i/>
          <w:iCs/>
        </w:rPr>
        <w:t xml:space="preserve"> </w:t>
      </w:r>
      <w:proofErr w:type="spellStart"/>
      <w:r>
        <w:rPr>
          <w:rFonts w:eastAsia="Times New Roman" w:cs="Times New Roman"/>
          <w:i/>
          <w:iCs/>
        </w:rPr>
        <w:t>kuma</w:t>
      </w:r>
      <w:proofErr w:type="spellEnd"/>
      <w:r>
        <w:rPr>
          <w:rFonts w:eastAsia="Times New Roman" w:cs="Times New Roman"/>
        </w:rPr>
        <w:t xml:space="preserve"> ‘human face, face of a human’. This is a very common way of modifying nouns. Note that </w:t>
      </w:r>
      <w:proofErr w:type="spellStart"/>
      <w:r>
        <w:rPr>
          <w:rFonts w:eastAsia="Times New Roman" w:cs="Times New Roman"/>
        </w:rPr>
        <w:t>Okuna</w:t>
      </w:r>
      <w:proofErr w:type="spellEnd"/>
      <w:r>
        <w:rPr>
          <w:rFonts w:eastAsia="Times New Roman" w:cs="Times New Roman"/>
        </w:rPr>
        <w:t xml:space="preserve"> does not have a category of adjectives; instead, states and properties are expressed by </w:t>
      </w:r>
      <w:r w:rsidRPr="00376831">
        <w:rPr>
          <w:rFonts w:eastAsia="Times New Roman" w:cs="Times New Roman"/>
          <w:b/>
          <w:bCs/>
        </w:rPr>
        <w:t>verbs</w:t>
      </w:r>
      <w:r>
        <w:rPr>
          <w:rFonts w:eastAsia="Times New Roman" w:cs="Times New Roman"/>
        </w:rPr>
        <w:t xml:space="preserve">: e.g., </w:t>
      </w:r>
      <w:proofErr w:type="spellStart"/>
      <w:r>
        <w:rPr>
          <w:rFonts w:eastAsia="Times New Roman" w:cs="Times New Roman"/>
          <w:i/>
          <w:iCs/>
        </w:rPr>
        <w:t>pata</w:t>
      </w:r>
      <w:proofErr w:type="spellEnd"/>
      <w:r>
        <w:rPr>
          <w:rFonts w:eastAsia="Times New Roman" w:cs="Times New Roman"/>
        </w:rPr>
        <w:t xml:space="preserve"> ‘be tall’. </w:t>
      </w:r>
      <w:r w:rsidR="00032837">
        <w:rPr>
          <w:rFonts w:eastAsia="Times New Roman" w:cs="Times New Roman"/>
        </w:rPr>
        <w:t>Before it can be used as a</w:t>
      </w:r>
      <w:r>
        <w:rPr>
          <w:rFonts w:eastAsia="Times New Roman" w:cs="Times New Roman"/>
        </w:rPr>
        <w:t xml:space="preserve"> </w:t>
      </w:r>
      <w:r w:rsidR="00032837">
        <w:rPr>
          <w:rFonts w:eastAsia="Times New Roman" w:cs="Times New Roman"/>
        </w:rPr>
        <w:t>modifier</w:t>
      </w:r>
      <w:r>
        <w:rPr>
          <w:rFonts w:eastAsia="Times New Roman" w:cs="Times New Roman"/>
        </w:rPr>
        <w:t xml:space="preserve">, </w:t>
      </w:r>
      <w:r w:rsidR="00376831">
        <w:rPr>
          <w:rFonts w:eastAsia="Times New Roman" w:cs="Times New Roman"/>
        </w:rPr>
        <w:t>a</w:t>
      </w:r>
      <w:r>
        <w:rPr>
          <w:rFonts w:eastAsia="Times New Roman" w:cs="Times New Roman"/>
        </w:rPr>
        <w:t xml:space="preserve"> </w:t>
      </w:r>
      <w:r w:rsidR="00032837">
        <w:rPr>
          <w:rFonts w:eastAsia="Times New Roman" w:cs="Times New Roman"/>
        </w:rPr>
        <w:t xml:space="preserve">stative </w:t>
      </w:r>
      <w:r>
        <w:rPr>
          <w:rFonts w:eastAsia="Times New Roman" w:cs="Times New Roman"/>
        </w:rPr>
        <w:t>verb is first converted into a noun</w:t>
      </w:r>
      <w:r w:rsidR="00032837">
        <w:rPr>
          <w:rFonts w:eastAsia="Times New Roman" w:cs="Times New Roman"/>
        </w:rPr>
        <w:t>.</w:t>
      </w:r>
      <w:r>
        <w:rPr>
          <w:rFonts w:eastAsia="Times New Roman" w:cs="Times New Roman"/>
        </w:rPr>
        <w:t xml:space="preserve"> </w:t>
      </w:r>
      <w:r w:rsidR="00032837">
        <w:rPr>
          <w:rFonts w:eastAsia="Times New Roman" w:cs="Times New Roman"/>
        </w:rPr>
        <w:t xml:space="preserve">There are various </w:t>
      </w:r>
      <w:r w:rsidR="001C4A47">
        <w:rPr>
          <w:rFonts w:eastAsia="Times New Roman" w:cs="Times New Roman"/>
        </w:rPr>
        <w:t>types of nominalization</w:t>
      </w:r>
      <w:r w:rsidR="00032837">
        <w:rPr>
          <w:rFonts w:eastAsia="Times New Roman" w:cs="Times New Roman"/>
        </w:rPr>
        <w:t xml:space="preserve">, but all of the examples in this text involve changing the default ending </w:t>
      </w:r>
      <w:r w:rsidR="00032837">
        <w:rPr>
          <w:rFonts w:eastAsia="Times New Roman" w:cs="Times New Roman"/>
          <w:i/>
          <w:iCs/>
        </w:rPr>
        <w:t>-a</w:t>
      </w:r>
      <w:r w:rsidR="00032837">
        <w:rPr>
          <w:rFonts w:eastAsia="Times New Roman" w:cs="Times New Roman"/>
        </w:rPr>
        <w:t xml:space="preserve"> to </w:t>
      </w:r>
      <w:r w:rsidR="00032837">
        <w:rPr>
          <w:rFonts w:eastAsia="Times New Roman" w:cs="Times New Roman"/>
          <w:i/>
          <w:iCs/>
        </w:rPr>
        <w:t>-e</w:t>
      </w:r>
      <w:r w:rsidR="00032837">
        <w:rPr>
          <w:rFonts w:eastAsia="Times New Roman" w:cs="Times New Roman"/>
        </w:rPr>
        <w:t xml:space="preserve">: </w:t>
      </w:r>
      <w:proofErr w:type="spellStart"/>
      <w:r w:rsidR="00032837">
        <w:rPr>
          <w:rFonts w:eastAsia="Times New Roman" w:cs="Times New Roman"/>
          <w:i/>
          <w:iCs/>
        </w:rPr>
        <w:t>pata</w:t>
      </w:r>
      <w:proofErr w:type="spellEnd"/>
      <w:r w:rsidR="00032837">
        <w:rPr>
          <w:rFonts w:eastAsia="Times New Roman" w:cs="Times New Roman"/>
          <w:i/>
          <w:iCs/>
        </w:rPr>
        <w:t xml:space="preserve"> </w:t>
      </w:r>
      <w:r w:rsidR="00032837">
        <w:rPr>
          <w:rFonts w:eastAsia="Times New Roman" w:cs="Times New Roman"/>
        </w:rPr>
        <w:t xml:space="preserve">‘be tall’ &gt; </w:t>
      </w:r>
      <w:r w:rsidR="00032837">
        <w:rPr>
          <w:rFonts w:eastAsia="Times New Roman" w:cs="Times New Roman"/>
          <w:i/>
          <w:iCs/>
        </w:rPr>
        <w:t>pate</w:t>
      </w:r>
      <w:r w:rsidR="00032837">
        <w:rPr>
          <w:rFonts w:eastAsia="Times New Roman" w:cs="Times New Roman"/>
        </w:rPr>
        <w:t xml:space="preserve"> ‘tall one, tall thing’. Once it has been converted into a noun, the modifier is then placed before the modified noun to form a compound: </w:t>
      </w:r>
      <w:r w:rsidR="00032837">
        <w:rPr>
          <w:rFonts w:eastAsia="Times New Roman" w:cs="Times New Roman"/>
          <w:i/>
          <w:iCs/>
        </w:rPr>
        <w:t xml:space="preserve">pate </w:t>
      </w:r>
      <w:proofErr w:type="spellStart"/>
      <w:r w:rsidR="00032837">
        <w:rPr>
          <w:rFonts w:eastAsia="Times New Roman" w:cs="Times New Roman"/>
          <w:i/>
          <w:iCs/>
        </w:rPr>
        <w:t>koin</w:t>
      </w:r>
      <w:proofErr w:type="spellEnd"/>
      <w:r w:rsidR="00032837">
        <w:rPr>
          <w:rFonts w:eastAsia="Times New Roman" w:cs="Times New Roman"/>
        </w:rPr>
        <w:t xml:space="preserve"> ‘tall person’, </w:t>
      </w:r>
      <w:proofErr w:type="spellStart"/>
      <w:r w:rsidR="00032837">
        <w:rPr>
          <w:rFonts w:eastAsia="Times New Roman" w:cs="Times New Roman"/>
          <w:i/>
          <w:iCs/>
        </w:rPr>
        <w:t>nai</w:t>
      </w:r>
      <w:proofErr w:type="spellEnd"/>
      <w:r w:rsidR="00032837">
        <w:rPr>
          <w:rFonts w:eastAsia="Times New Roman" w:cs="Times New Roman"/>
          <w:i/>
          <w:iCs/>
        </w:rPr>
        <w:t xml:space="preserve"> pate </w:t>
      </w:r>
      <w:proofErr w:type="spellStart"/>
      <w:r w:rsidR="00032837">
        <w:rPr>
          <w:rFonts w:eastAsia="Times New Roman" w:cs="Times New Roman"/>
          <w:i/>
          <w:iCs/>
        </w:rPr>
        <w:t>koin</w:t>
      </w:r>
      <w:proofErr w:type="spellEnd"/>
      <w:r w:rsidR="00032837">
        <w:rPr>
          <w:rFonts w:eastAsia="Times New Roman" w:cs="Times New Roman"/>
        </w:rPr>
        <w:t xml:space="preserve"> ‘that tall person’.</w:t>
      </w:r>
    </w:p>
    <w:p w14:paraId="29F6B712" w14:textId="46A54FBD" w:rsidR="00CF419D" w:rsidRDefault="00CF419D" w:rsidP="008F3296">
      <w:pPr>
        <w:tabs>
          <w:tab w:val="left" w:pos="360"/>
        </w:tabs>
        <w:jc w:val="both"/>
        <w:rPr>
          <w:rFonts w:eastAsia="Times New Roman" w:cs="Times New Roman"/>
        </w:rPr>
      </w:pPr>
      <w:r>
        <w:rPr>
          <w:rFonts w:eastAsia="Times New Roman" w:cs="Times New Roman"/>
        </w:rPr>
        <w:tab/>
      </w:r>
      <w:r w:rsidRPr="00BD0D59">
        <w:rPr>
          <w:rFonts w:eastAsia="Times New Roman" w:cs="Times New Roman"/>
          <w:b/>
          <w:bCs/>
        </w:rPr>
        <w:t>Quantifiers</w:t>
      </w:r>
      <w:r>
        <w:rPr>
          <w:rFonts w:eastAsia="Times New Roman" w:cs="Times New Roman"/>
        </w:rPr>
        <w:t xml:space="preserve"> follow the noun </w:t>
      </w:r>
      <w:r w:rsidR="00BD0D59">
        <w:rPr>
          <w:rFonts w:eastAsia="Times New Roman" w:cs="Times New Roman"/>
        </w:rPr>
        <w:t>that they quantify over</w:t>
      </w:r>
      <w:r>
        <w:rPr>
          <w:rFonts w:eastAsia="Times New Roman" w:cs="Times New Roman"/>
        </w:rPr>
        <w:t xml:space="preserve">: e.g., </w:t>
      </w:r>
      <w:r>
        <w:rPr>
          <w:rFonts w:eastAsia="Times New Roman" w:cs="Times New Roman"/>
          <w:i/>
          <w:iCs/>
        </w:rPr>
        <w:t>ante</w:t>
      </w:r>
      <w:r>
        <w:rPr>
          <w:rFonts w:eastAsia="Times New Roman" w:cs="Times New Roman"/>
        </w:rPr>
        <w:t xml:space="preserve"> ‘many’, </w:t>
      </w:r>
      <w:proofErr w:type="spellStart"/>
      <w:r>
        <w:rPr>
          <w:rFonts w:eastAsia="Times New Roman" w:cs="Times New Roman"/>
          <w:i/>
          <w:iCs/>
        </w:rPr>
        <w:t>koin</w:t>
      </w:r>
      <w:proofErr w:type="spellEnd"/>
      <w:r>
        <w:rPr>
          <w:rFonts w:eastAsia="Times New Roman" w:cs="Times New Roman"/>
          <w:i/>
          <w:iCs/>
        </w:rPr>
        <w:t xml:space="preserve"> ante</w:t>
      </w:r>
      <w:r>
        <w:rPr>
          <w:rFonts w:eastAsia="Times New Roman" w:cs="Times New Roman"/>
        </w:rPr>
        <w:t xml:space="preserve"> ‘many people’. The one exception to this is the numeral </w:t>
      </w:r>
      <w:r>
        <w:rPr>
          <w:rFonts w:eastAsia="Times New Roman" w:cs="Times New Roman"/>
          <w:i/>
          <w:iCs/>
        </w:rPr>
        <w:t>es</w:t>
      </w:r>
      <w:r>
        <w:rPr>
          <w:rFonts w:eastAsia="Times New Roman" w:cs="Times New Roman"/>
        </w:rPr>
        <w:t xml:space="preserve"> ‘one’, which precedes the noun</w:t>
      </w:r>
      <w:r w:rsidR="00BD0D59">
        <w:rPr>
          <w:rFonts w:eastAsia="Times New Roman" w:cs="Times New Roman"/>
        </w:rPr>
        <w:t xml:space="preserve"> (or noun compound)</w:t>
      </w:r>
      <w:r>
        <w:rPr>
          <w:rFonts w:eastAsia="Times New Roman" w:cs="Times New Roman"/>
        </w:rPr>
        <w:t xml:space="preserve"> and can also act as a marker of indefiniteness: </w:t>
      </w:r>
      <w:r>
        <w:rPr>
          <w:rFonts w:eastAsia="Times New Roman" w:cs="Times New Roman"/>
          <w:i/>
          <w:iCs/>
        </w:rPr>
        <w:t xml:space="preserve">es </w:t>
      </w:r>
      <w:proofErr w:type="spellStart"/>
      <w:r>
        <w:rPr>
          <w:rFonts w:eastAsia="Times New Roman" w:cs="Times New Roman"/>
          <w:i/>
          <w:iCs/>
        </w:rPr>
        <w:t>koin</w:t>
      </w:r>
      <w:proofErr w:type="spellEnd"/>
      <w:r>
        <w:rPr>
          <w:rFonts w:eastAsia="Times New Roman" w:cs="Times New Roman"/>
        </w:rPr>
        <w:t xml:space="preserve"> ‘one person, a person’</w:t>
      </w:r>
      <w:r w:rsidR="00BD0D59">
        <w:rPr>
          <w:rFonts w:eastAsia="Times New Roman" w:cs="Times New Roman"/>
        </w:rPr>
        <w:t xml:space="preserve">; </w:t>
      </w:r>
      <w:r w:rsidR="00BD0D59">
        <w:rPr>
          <w:rFonts w:eastAsia="Times New Roman" w:cs="Times New Roman"/>
          <w:i/>
          <w:iCs/>
        </w:rPr>
        <w:t xml:space="preserve">es pate </w:t>
      </w:r>
      <w:proofErr w:type="spellStart"/>
      <w:r w:rsidR="00BD0D59">
        <w:rPr>
          <w:rFonts w:eastAsia="Times New Roman" w:cs="Times New Roman"/>
          <w:i/>
          <w:iCs/>
        </w:rPr>
        <w:t>koin</w:t>
      </w:r>
      <w:proofErr w:type="spellEnd"/>
      <w:r w:rsidR="00BD0D59">
        <w:rPr>
          <w:rFonts w:eastAsia="Times New Roman" w:cs="Times New Roman"/>
        </w:rPr>
        <w:t xml:space="preserve"> ‘one tall person, a tall person’</w:t>
      </w:r>
      <w:r>
        <w:rPr>
          <w:rFonts w:eastAsia="Times New Roman" w:cs="Times New Roman"/>
        </w:rPr>
        <w:t>.</w:t>
      </w:r>
    </w:p>
    <w:p w14:paraId="165F5F70" w14:textId="253E2325" w:rsidR="00BD0D59" w:rsidRDefault="00BD0D59" w:rsidP="00EB429B">
      <w:pPr>
        <w:tabs>
          <w:tab w:val="left" w:pos="360"/>
        </w:tabs>
        <w:spacing w:after="120"/>
        <w:jc w:val="both"/>
        <w:rPr>
          <w:rFonts w:eastAsia="Times New Roman" w:cs="Times New Roman"/>
        </w:rPr>
      </w:pPr>
      <w:r>
        <w:rPr>
          <w:rFonts w:eastAsia="Times New Roman" w:cs="Times New Roman"/>
        </w:rPr>
        <w:tab/>
      </w:r>
      <w:r w:rsidRPr="00BD0D59">
        <w:rPr>
          <w:rFonts w:eastAsia="Times New Roman" w:cs="Times New Roman"/>
          <w:b/>
          <w:bCs/>
        </w:rPr>
        <w:t>Possessors</w:t>
      </w:r>
      <w:r>
        <w:rPr>
          <w:rFonts w:eastAsia="Times New Roman" w:cs="Times New Roman"/>
        </w:rPr>
        <w:t xml:space="preserve">, </w:t>
      </w:r>
      <w:r w:rsidRPr="00BD0D59">
        <w:rPr>
          <w:rFonts w:eastAsia="Times New Roman" w:cs="Times New Roman"/>
          <w:b/>
          <w:bCs/>
        </w:rPr>
        <w:t>relative clauses</w:t>
      </w:r>
      <w:r>
        <w:rPr>
          <w:rFonts w:eastAsia="Times New Roman" w:cs="Times New Roman"/>
        </w:rPr>
        <w:t xml:space="preserve">, and </w:t>
      </w:r>
      <w:r w:rsidRPr="00BD0D59">
        <w:rPr>
          <w:rFonts w:eastAsia="Times New Roman" w:cs="Times New Roman"/>
          <w:b/>
          <w:bCs/>
        </w:rPr>
        <w:t>phrasal modifiers</w:t>
      </w:r>
      <w:r>
        <w:rPr>
          <w:rFonts w:eastAsia="Times New Roman" w:cs="Times New Roman"/>
        </w:rPr>
        <w:t xml:space="preserve"> come after the noun. When one of these elements is present, the noun is suffixed with a </w:t>
      </w:r>
      <w:r w:rsidRPr="00BD0D59">
        <w:rPr>
          <w:rFonts w:eastAsia="Times New Roman" w:cs="Times New Roman"/>
          <w:b/>
          <w:bCs/>
        </w:rPr>
        <w:t>linker</w:t>
      </w:r>
      <w:r>
        <w:rPr>
          <w:rFonts w:eastAsia="Times New Roman" w:cs="Times New Roman"/>
        </w:rPr>
        <w:t xml:space="preserve"> morpheme, which takes the form </w:t>
      </w:r>
      <w:r>
        <w:rPr>
          <w:rFonts w:eastAsia="Times New Roman" w:cs="Times New Roman"/>
          <w:i/>
          <w:iCs/>
        </w:rPr>
        <w:t>-e</w:t>
      </w:r>
      <w:r>
        <w:rPr>
          <w:rFonts w:eastAsia="Times New Roman" w:cs="Times New Roman"/>
        </w:rPr>
        <w:t xml:space="preserve"> after a consonant or a diphthong (</w:t>
      </w:r>
      <w:proofErr w:type="spellStart"/>
      <w:r>
        <w:rPr>
          <w:rFonts w:eastAsia="Times New Roman" w:cs="Times New Roman"/>
          <w:i/>
          <w:iCs/>
        </w:rPr>
        <w:t>koin</w:t>
      </w:r>
      <w:proofErr w:type="spellEnd"/>
      <w:r>
        <w:rPr>
          <w:rFonts w:eastAsia="Times New Roman" w:cs="Times New Roman"/>
          <w:i/>
          <w:iCs/>
        </w:rPr>
        <w:t xml:space="preserve"> &gt; koin</w:t>
      </w:r>
      <w:r w:rsidRPr="00BD0D59">
        <w:rPr>
          <w:rFonts w:eastAsia="Times New Roman" w:cs="Times New Roman"/>
          <w:b/>
          <w:bCs/>
          <w:i/>
          <w:iCs/>
        </w:rPr>
        <w:t>e</w:t>
      </w:r>
      <w:r>
        <w:rPr>
          <w:rFonts w:eastAsia="Times New Roman" w:cs="Times New Roman"/>
          <w:i/>
          <w:iCs/>
        </w:rPr>
        <w:t xml:space="preserve">, </w:t>
      </w:r>
      <w:proofErr w:type="spellStart"/>
      <w:r>
        <w:rPr>
          <w:rFonts w:eastAsia="Times New Roman" w:cs="Times New Roman"/>
          <w:i/>
          <w:iCs/>
        </w:rPr>
        <w:t>pyi</w:t>
      </w:r>
      <w:proofErr w:type="spellEnd"/>
      <w:r>
        <w:rPr>
          <w:rFonts w:eastAsia="Times New Roman" w:cs="Times New Roman"/>
          <w:i/>
          <w:iCs/>
        </w:rPr>
        <w:t xml:space="preserve"> &gt; </w:t>
      </w:r>
      <w:proofErr w:type="spellStart"/>
      <w:r>
        <w:rPr>
          <w:rFonts w:eastAsia="Times New Roman" w:cs="Times New Roman"/>
          <w:i/>
          <w:iCs/>
        </w:rPr>
        <w:t>pyi</w:t>
      </w:r>
      <w:r w:rsidRPr="00BD0D59">
        <w:rPr>
          <w:rFonts w:eastAsia="Times New Roman" w:cs="Times New Roman"/>
          <w:b/>
          <w:bCs/>
          <w:i/>
          <w:iCs/>
        </w:rPr>
        <w:t>e</w:t>
      </w:r>
      <w:proofErr w:type="spellEnd"/>
      <w:r>
        <w:rPr>
          <w:rFonts w:eastAsia="Times New Roman" w:cs="Times New Roman"/>
        </w:rPr>
        <w:t xml:space="preserve">), and </w:t>
      </w:r>
      <w:r>
        <w:rPr>
          <w:rFonts w:eastAsia="Times New Roman" w:cs="Times New Roman"/>
          <w:i/>
          <w:iCs/>
        </w:rPr>
        <w:t>-</w:t>
      </w:r>
      <w:proofErr w:type="spellStart"/>
      <w:r>
        <w:rPr>
          <w:rFonts w:eastAsia="Times New Roman" w:cs="Times New Roman"/>
          <w:i/>
          <w:iCs/>
        </w:rPr>
        <w:t>i</w:t>
      </w:r>
      <w:proofErr w:type="spellEnd"/>
      <w:r>
        <w:rPr>
          <w:rFonts w:eastAsia="Times New Roman" w:cs="Times New Roman"/>
        </w:rPr>
        <w:t xml:space="preserve"> after a </w:t>
      </w:r>
      <w:r w:rsidR="00376831">
        <w:rPr>
          <w:rFonts w:eastAsia="Times New Roman" w:cs="Times New Roman"/>
        </w:rPr>
        <w:t xml:space="preserve">non-diphthong </w:t>
      </w:r>
      <w:r>
        <w:rPr>
          <w:rFonts w:eastAsia="Times New Roman" w:cs="Times New Roman"/>
        </w:rPr>
        <w:t>vowel (</w:t>
      </w:r>
      <w:proofErr w:type="spellStart"/>
      <w:r>
        <w:rPr>
          <w:rFonts w:eastAsia="Times New Roman" w:cs="Times New Roman"/>
          <w:i/>
          <w:iCs/>
        </w:rPr>
        <w:t>ohpe</w:t>
      </w:r>
      <w:proofErr w:type="spellEnd"/>
      <w:r>
        <w:rPr>
          <w:rFonts w:eastAsia="Times New Roman" w:cs="Times New Roman"/>
          <w:i/>
          <w:iCs/>
        </w:rPr>
        <w:t xml:space="preserve"> &gt; </w:t>
      </w:r>
      <w:proofErr w:type="spellStart"/>
      <w:r>
        <w:rPr>
          <w:rFonts w:eastAsia="Times New Roman" w:cs="Times New Roman"/>
          <w:i/>
          <w:iCs/>
        </w:rPr>
        <w:t>ohpe</w:t>
      </w:r>
      <w:r>
        <w:rPr>
          <w:rFonts w:eastAsia="Times New Roman" w:cs="Times New Roman"/>
          <w:b/>
          <w:bCs/>
          <w:i/>
          <w:iCs/>
        </w:rPr>
        <w:t>i</w:t>
      </w:r>
      <w:proofErr w:type="spellEnd"/>
      <w:r>
        <w:rPr>
          <w:rFonts w:eastAsia="Times New Roman" w:cs="Times New Roman"/>
        </w:rPr>
        <w:t xml:space="preserve">). If the noun ends in a high vowel, adding </w:t>
      </w:r>
      <w:r>
        <w:rPr>
          <w:rFonts w:eastAsia="Times New Roman" w:cs="Times New Roman"/>
          <w:i/>
          <w:iCs/>
        </w:rPr>
        <w:t>-</w:t>
      </w:r>
      <w:proofErr w:type="spellStart"/>
      <w:r>
        <w:rPr>
          <w:rFonts w:eastAsia="Times New Roman" w:cs="Times New Roman"/>
          <w:i/>
          <w:iCs/>
        </w:rPr>
        <w:t>i</w:t>
      </w:r>
      <w:proofErr w:type="spellEnd"/>
      <w:r>
        <w:rPr>
          <w:rFonts w:eastAsia="Times New Roman" w:cs="Times New Roman"/>
        </w:rPr>
        <w:t xml:space="preserve"> causes that vowel to lower and become the corresponding mid vowel (</w:t>
      </w:r>
      <w:proofErr w:type="spellStart"/>
      <w:r>
        <w:rPr>
          <w:rFonts w:eastAsia="Times New Roman" w:cs="Times New Roman"/>
          <w:i/>
          <w:iCs/>
        </w:rPr>
        <w:t>heku</w:t>
      </w:r>
      <w:proofErr w:type="spellEnd"/>
      <w:r>
        <w:rPr>
          <w:rFonts w:eastAsia="Times New Roman" w:cs="Times New Roman"/>
          <w:i/>
          <w:iCs/>
        </w:rPr>
        <w:t xml:space="preserve"> &gt; </w:t>
      </w:r>
      <w:proofErr w:type="spellStart"/>
      <w:r>
        <w:rPr>
          <w:rFonts w:eastAsia="Times New Roman" w:cs="Times New Roman"/>
          <w:i/>
          <w:iCs/>
        </w:rPr>
        <w:t>hek</w:t>
      </w:r>
      <w:r>
        <w:rPr>
          <w:rFonts w:eastAsia="Times New Roman" w:cs="Times New Roman"/>
          <w:b/>
          <w:bCs/>
          <w:i/>
          <w:iCs/>
        </w:rPr>
        <w:t>o</w:t>
      </w:r>
      <w:r>
        <w:rPr>
          <w:rFonts w:eastAsia="Times New Roman" w:cs="Times New Roman"/>
          <w:i/>
          <w:iCs/>
        </w:rPr>
        <w:t>i</w:t>
      </w:r>
      <w:proofErr w:type="spellEnd"/>
      <w:r>
        <w:rPr>
          <w:rFonts w:eastAsia="Times New Roman" w:cs="Times New Roman"/>
        </w:rPr>
        <w:t xml:space="preserve">, </w:t>
      </w:r>
      <w:proofErr w:type="spellStart"/>
      <w:r>
        <w:rPr>
          <w:rFonts w:eastAsia="Times New Roman" w:cs="Times New Roman"/>
          <w:i/>
          <w:iCs/>
        </w:rPr>
        <w:t>ndomi</w:t>
      </w:r>
      <w:proofErr w:type="spellEnd"/>
      <w:r>
        <w:rPr>
          <w:rFonts w:eastAsia="Times New Roman" w:cs="Times New Roman"/>
          <w:i/>
          <w:iCs/>
        </w:rPr>
        <w:t xml:space="preserve"> &gt; </w:t>
      </w:r>
      <w:proofErr w:type="spellStart"/>
      <w:r>
        <w:rPr>
          <w:rFonts w:eastAsia="Times New Roman" w:cs="Times New Roman"/>
          <w:i/>
          <w:iCs/>
        </w:rPr>
        <w:t>ndom</w:t>
      </w:r>
      <w:r>
        <w:rPr>
          <w:rFonts w:eastAsia="Times New Roman" w:cs="Times New Roman"/>
          <w:b/>
          <w:bCs/>
          <w:i/>
          <w:iCs/>
        </w:rPr>
        <w:t>e</w:t>
      </w:r>
      <w:r>
        <w:rPr>
          <w:rFonts w:eastAsia="Times New Roman" w:cs="Times New Roman"/>
          <w:i/>
          <w:iCs/>
        </w:rPr>
        <w:t>i</w:t>
      </w:r>
      <w:proofErr w:type="spellEnd"/>
      <w:r>
        <w:rPr>
          <w:rFonts w:eastAsia="Times New Roman" w:cs="Times New Roman"/>
        </w:rPr>
        <w:t xml:space="preserve">). Examples showing the use of the linker with </w:t>
      </w:r>
      <w:r w:rsidR="00EB429B">
        <w:rPr>
          <w:rFonts w:eastAsia="Times New Roman" w:cs="Times New Roman"/>
        </w:rPr>
        <w:t>post-nominal</w:t>
      </w:r>
      <w:r>
        <w:rPr>
          <w:rFonts w:eastAsia="Times New Roman" w:cs="Times New Roman"/>
        </w:rPr>
        <w:t xml:space="preserve"> modifiers include:</w:t>
      </w:r>
    </w:p>
    <w:p w14:paraId="308BFC0D" w14:textId="6DE28BFB" w:rsidR="00BD0D59" w:rsidRDefault="00BD0D59" w:rsidP="008F3296">
      <w:pPr>
        <w:tabs>
          <w:tab w:val="left" w:pos="360"/>
        </w:tabs>
        <w:jc w:val="both"/>
        <w:rPr>
          <w:rFonts w:eastAsia="Times New Roman" w:cs="Times New Roman"/>
        </w:rPr>
      </w:pPr>
      <w:r>
        <w:rPr>
          <w:rFonts w:eastAsia="Times New Roman" w:cs="Times New Roman"/>
        </w:rPr>
        <w:lastRenderedPageBreak/>
        <w:tab/>
      </w:r>
      <w:proofErr w:type="spellStart"/>
      <w:r>
        <w:rPr>
          <w:rFonts w:eastAsia="Times New Roman" w:cs="Times New Roman"/>
          <w:i/>
          <w:iCs/>
        </w:rPr>
        <w:t>kodu</w:t>
      </w:r>
      <w:proofErr w:type="spellEnd"/>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00EB429B">
        <w:rPr>
          <w:rFonts w:eastAsia="Times New Roman" w:cs="Times New Roman"/>
        </w:rPr>
        <w:tab/>
      </w:r>
      <w:r>
        <w:rPr>
          <w:rFonts w:eastAsia="Times New Roman" w:cs="Times New Roman"/>
        </w:rPr>
        <w:t>‘house’</w:t>
      </w:r>
    </w:p>
    <w:p w14:paraId="2A5BEAE9" w14:textId="6F35614C" w:rsidR="00BD0D59" w:rsidRDefault="00BD0D59" w:rsidP="008F3296">
      <w:pPr>
        <w:tabs>
          <w:tab w:val="left" w:pos="360"/>
        </w:tabs>
        <w:jc w:val="both"/>
        <w:rPr>
          <w:rFonts w:eastAsia="Times New Roman" w:cs="Times New Roman"/>
        </w:rPr>
      </w:pPr>
      <w:r>
        <w:rPr>
          <w:rFonts w:eastAsia="Times New Roman" w:cs="Times New Roman"/>
        </w:rPr>
        <w:tab/>
      </w:r>
      <w:proofErr w:type="spellStart"/>
      <w:r>
        <w:rPr>
          <w:rFonts w:eastAsia="Times New Roman" w:cs="Times New Roman"/>
          <w:i/>
          <w:iCs/>
        </w:rPr>
        <w:t>kod</w:t>
      </w:r>
      <w:r>
        <w:rPr>
          <w:rFonts w:eastAsia="Times New Roman" w:cs="Times New Roman"/>
          <w:b/>
          <w:bCs/>
          <w:i/>
          <w:iCs/>
        </w:rPr>
        <w:t>oi</w:t>
      </w:r>
      <w:proofErr w:type="spellEnd"/>
      <w:r>
        <w:rPr>
          <w:rFonts w:eastAsia="Times New Roman" w:cs="Times New Roman"/>
          <w:i/>
          <w:iCs/>
        </w:rPr>
        <w:t xml:space="preserve"> ka </w:t>
      </w:r>
      <w:proofErr w:type="spellStart"/>
      <w:r>
        <w:rPr>
          <w:rFonts w:eastAsia="Times New Roman" w:cs="Times New Roman"/>
          <w:i/>
          <w:iCs/>
        </w:rPr>
        <w:t>Sakial</w:t>
      </w:r>
      <w:proofErr w:type="spellEnd"/>
      <w:r>
        <w:rPr>
          <w:rFonts w:eastAsia="Times New Roman" w:cs="Times New Roman"/>
        </w:rPr>
        <w:tab/>
        <w:t>(</w:t>
      </w:r>
      <w:proofErr w:type="spellStart"/>
      <w:r>
        <w:rPr>
          <w:rFonts w:eastAsia="Times New Roman" w:cs="Times New Roman"/>
        </w:rPr>
        <w:t>house+LNK</w:t>
      </w:r>
      <w:proofErr w:type="spellEnd"/>
      <w:r>
        <w:rPr>
          <w:rFonts w:eastAsia="Times New Roman" w:cs="Times New Roman"/>
        </w:rPr>
        <w:t xml:space="preserve"> ALL </w:t>
      </w:r>
      <w:proofErr w:type="spellStart"/>
      <w:r>
        <w:rPr>
          <w:rFonts w:eastAsia="Times New Roman" w:cs="Times New Roman"/>
        </w:rPr>
        <w:t>Sakial</w:t>
      </w:r>
      <w:proofErr w:type="spellEnd"/>
      <w:r>
        <w:rPr>
          <w:rFonts w:eastAsia="Times New Roman" w:cs="Times New Roman"/>
        </w:rPr>
        <w:t>)</w:t>
      </w:r>
      <w:r>
        <w:rPr>
          <w:rFonts w:eastAsia="Times New Roman" w:cs="Times New Roman"/>
        </w:rPr>
        <w:tab/>
      </w:r>
      <w:r w:rsidR="00EB429B">
        <w:rPr>
          <w:rFonts w:eastAsia="Times New Roman" w:cs="Times New Roman"/>
        </w:rPr>
        <w:tab/>
      </w:r>
      <w:r>
        <w:rPr>
          <w:rFonts w:eastAsia="Times New Roman" w:cs="Times New Roman"/>
        </w:rPr>
        <w:t>‘</w:t>
      </w:r>
      <w:proofErr w:type="spellStart"/>
      <w:r>
        <w:rPr>
          <w:rFonts w:eastAsia="Times New Roman" w:cs="Times New Roman"/>
        </w:rPr>
        <w:t>Sakial’s</w:t>
      </w:r>
      <w:proofErr w:type="spellEnd"/>
      <w:r>
        <w:rPr>
          <w:rFonts w:eastAsia="Times New Roman" w:cs="Times New Roman"/>
        </w:rPr>
        <w:t xml:space="preserve"> house’</w:t>
      </w:r>
    </w:p>
    <w:p w14:paraId="25D79E63" w14:textId="21C0742B" w:rsidR="00BD0D59" w:rsidRDefault="00BD0D59" w:rsidP="008F3296">
      <w:pPr>
        <w:tabs>
          <w:tab w:val="left" w:pos="360"/>
        </w:tabs>
        <w:jc w:val="both"/>
        <w:rPr>
          <w:rFonts w:eastAsia="Times New Roman" w:cs="Times New Roman"/>
        </w:rPr>
      </w:pPr>
      <w:r>
        <w:rPr>
          <w:rFonts w:eastAsia="Times New Roman" w:cs="Times New Roman"/>
        </w:rPr>
        <w:tab/>
      </w:r>
      <w:proofErr w:type="spellStart"/>
      <w:r>
        <w:rPr>
          <w:rFonts w:eastAsia="Times New Roman" w:cs="Times New Roman"/>
          <w:i/>
          <w:iCs/>
        </w:rPr>
        <w:t>kod</w:t>
      </w:r>
      <w:r>
        <w:rPr>
          <w:rFonts w:eastAsia="Times New Roman" w:cs="Times New Roman"/>
          <w:b/>
          <w:bCs/>
          <w:i/>
          <w:iCs/>
        </w:rPr>
        <w:t>oi</w:t>
      </w:r>
      <w:proofErr w:type="spellEnd"/>
      <w:r>
        <w:rPr>
          <w:rFonts w:eastAsia="Times New Roman" w:cs="Times New Roman"/>
          <w:i/>
          <w:iCs/>
        </w:rPr>
        <w:t xml:space="preserve"> </w:t>
      </w:r>
      <w:proofErr w:type="spellStart"/>
      <w:r>
        <w:rPr>
          <w:rFonts w:eastAsia="Times New Roman" w:cs="Times New Roman"/>
          <w:i/>
          <w:iCs/>
        </w:rPr>
        <w:t>na</w:t>
      </w:r>
      <w:proofErr w:type="spellEnd"/>
      <w:r>
        <w:rPr>
          <w:rFonts w:eastAsia="Times New Roman" w:cs="Times New Roman"/>
          <w:i/>
          <w:iCs/>
        </w:rPr>
        <w:t xml:space="preserve"> </w:t>
      </w:r>
      <w:proofErr w:type="spellStart"/>
      <w:r>
        <w:rPr>
          <w:rFonts w:eastAsia="Times New Roman" w:cs="Times New Roman"/>
          <w:i/>
          <w:iCs/>
        </w:rPr>
        <w:t>tene</w:t>
      </w:r>
      <w:proofErr w:type="spellEnd"/>
      <w:r>
        <w:rPr>
          <w:rFonts w:eastAsia="Times New Roman" w:cs="Times New Roman"/>
        </w:rPr>
        <w:tab/>
        <w:t>(</w:t>
      </w:r>
      <w:proofErr w:type="spellStart"/>
      <w:r>
        <w:rPr>
          <w:rFonts w:eastAsia="Times New Roman" w:cs="Times New Roman"/>
        </w:rPr>
        <w:t>house+LNK</w:t>
      </w:r>
      <w:proofErr w:type="spellEnd"/>
      <w:r>
        <w:rPr>
          <w:rFonts w:eastAsia="Times New Roman" w:cs="Times New Roman"/>
        </w:rPr>
        <w:t xml:space="preserve"> LOC hill)</w:t>
      </w:r>
      <w:r>
        <w:rPr>
          <w:rFonts w:eastAsia="Times New Roman" w:cs="Times New Roman"/>
        </w:rPr>
        <w:tab/>
      </w:r>
      <w:r w:rsidR="00EB429B">
        <w:rPr>
          <w:rFonts w:eastAsia="Times New Roman" w:cs="Times New Roman"/>
        </w:rPr>
        <w:tab/>
      </w:r>
      <w:r>
        <w:rPr>
          <w:rFonts w:eastAsia="Times New Roman" w:cs="Times New Roman"/>
        </w:rPr>
        <w:t>‘(the) house (which is) on the hill’</w:t>
      </w:r>
    </w:p>
    <w:p w14:paraId="5F0AF592" w14:textId="6332BAB7" w:rsidR="00EB429B" w:rsidRDefault="00EB429B" w:rsidP="00EB429B">
      <w:pPr>
        <w:tabs>
          <w:tab w:val="left" w:pos="360"/>
        </w:tabs>
        <w:spacing w:line="360" w:lineRule="auto"/>
        <w:jc w:val="both"/>
        <w:rPr>
          <w:rFonts w:eastAsia="Times New Roman" w:cs="Times New Roman"/>
        </w:rPr>
      </w:pPr>
      <w:r>
        <w:rPr>
          <w:rFonts w:eastAsia="Times New Roman" w:cs="Times New Roman"/>
        </w:rPr>
        <w:tab/>
      </w:r>
      <w:proofErr w:type="spellStart"/>
      <w:r>
        <w:rPr>
          <w:rFonts w:eastAsia="Times New Roman" w:cs="Times New Roman"/>
          <w:i/>
          <w:iCs/>
        </w:rPr>
        <w:t>kod</w:t>
      </w:r>
      <w:r>
        <w:rPr>
          <w:rFonts w:eastAsia="Times New Roman" w:cs="Times New Roman"/>
          <w:b/>
          <w:bCs/>
          <w:i/>
          <w:iCs/>
        </w:rPr>
        <w:t>oi</w:t>
      </w:r>
      <w:proofErr w:type="spellEnd"/>
      <w:r>
        <w:rPr>
          <w:rFonts w:eastAsia="Times New Roman" w:cs="Times New Roman"/>
          <w:i/>
          <w:iCs/>
        </w:rPr>
        <w:t xml:space="preserve"> </w:t>
      </w:r>
      <w:proofErr w:type="spellStart"/>
      <w:r>
        <w:rPr>
          <w:rFonts w:eastAsia="Times New Roman" w:cs="Times New Roman"/>
          <w:i/>
          <w:iCs/>
        </w:rPr>
        <w:t>henke</w:t>
      </w:r>
      <w:proofErr w:type="spellEnd"/>
      <w:r>
        <w:rPr>
          <w:rFonts w:eastAsia="Times New Roman" w:cs="Times New Roman"/>
          <w:i/>
          <w:iCs/>
        </w:rPr>
        <w:t xml:space="preserve"> </w:t>
      </w:r>
      <w:proofErr w:type="spellStart"/>
      <w:r>
        <w:rPr>
          <w:rFonts w:eastAsia="Times New Roman" w:cs="Times New Roman"/>
          <w:i/>
          <w:iCs/>
        </w:rPr>
        <w:t>imé</w:t>
      </w:r>
      <w:proofErr w:type="spellEnd"/>
      <w:r>
        <w:rPr>
          <w:rFonts w:eastAsia="Times New Roman" w:cs="Times New Roman"/>
          <w:i/>
          <w:iCs/>
        </w:rPr>
        <w:tab/>
      </w:r>
      <w:r>
        <w:rPr>
          <w:rFonts w:eastAsia="Times New Roman" w:cs="Times New Roman"/>
        </w:rPr>
        <w:t>(</w:t>
      </w:r>
      <w:proofErr w:type="spellStart"/>
      <w:r>
        <w:rPr>
          <w:rFonts w:eastAsia="Times New Roman" w:cs="Times New Roman"/>
        </w:rPr>
        <w:t>house+LNK</w:t>
      </w:r>
      <w:proofErr w:type="spellEnd"/>
      <w:r>
        <w:rPr>
          <w:rFonts w:eastAsia="Times New Roman" w:cs="Times New Roman"/>
        </w:rPr>
        <w:t xml:space="preserve"> </w:t>
      </w:r>
      <w:proofErr w:type="spellStart"/>
      <w:r>
        <w:rPr>
          <w:rFonts w:eastAsia="Times New Roman" w:cs="Times New Roman"/>
        </w:rPr>
        <w:t>liked.thing</w:t>
      </w:r>
      <w:proofErr w:type="spellEnd"/>
      <w:r>
        <w:rPr>
          <w:rFonts w:eastAsia="Times New Roman" w:cs="Times New Roman"/>
        </w:rPr>
        <w:t xml:space="preserve"> to.me)</w:t>
      </w:r>
      <w:r>
        <w:rPr>
          <w:rFonts w:eastAsia="Times New Roman" w:cs="Times New Roman"/>
        </w:rPr>
        <w:tab/>
        <w:t>‘(the) house that I like’</w:t>
      </w:r>
    </w:p>
    <w:p w14:paraId="3A0F3EC5" w14:textId="60C36A13" w:rsidR="00DC5A8D" w:rsidRDefault="00DC5A8D" w:rsidP="007D23F1">
      <w:pPr>
        <w:tabs>
          <w:tab w:val="left" w:pos="360"/>
        </w:tabs>
        <w:spacing w:after="120"/>
        <w:jc w:val="both"/>
        <w:rPr>
          <w:rFonts w:eastAsia="Times New Roman" w:cs="Times New Roman"/>
        </w:rPr>
      </w:pPr>
      <w:r>
        <w:rPr>
          <w:rFonts w:eastAsia="Times New Roman" w:cs="Times New Roman"/>
        </w:rPr>
        <w:t xml:space="preserve">Certain prepositions in English correspond to nouns in </w:t>
      </w:r>
      <w:proofErr w:type="spellStart"/>
      <w:r>
        <w:rPr>
          <w:rFonts w:eastAsia="Times New Roman" w:cs="Times New Roman"/>
        </w:rPr>
        <w:t>Okuna</w:t>
      </w:r>
      <w:proofErr w:type="spellEnd"/>
      <w:r>
        <w:rPr>
          <w:rFonts w:eastAsia="Times New Roman" w:cs="Times New Roman"/>
        </w:rPr>
        <w:t xml:space="preserve"> suffixed with a linker and preceded by a case marker (see below):</w:t>
      </w:r>
    </w:p>
    <w:p w14:paraId="4716DBB8" w14:textId="7E8A0D37" w:rsidR="00DC5A8D" w:rsidRDefault="00DC5A8D" w:rsidP="00B652B2">
      <w:pPr>
        <w:tabs>
          <w:tab w:val="left" w:pos="360"/>
        </w:tabs>
        <w:jc w:val="both"/>
        <w:rPr>
          <w:rFonts w:eastAsia="Times New Roman" w:cs="Times New Roman"/>
        </w:rPr>
      </w:pPr>
      <w:r>
        <w:rPr>
          <w:rFonts w:eastAsia="Times New Roman" w:cs="Times New Roman"/>
        </w:rPr>
        <w:tab/>
      </w:r>
      <w:proofErr w:type="spellStart"/>
      <w:r w:rsidRPr="00B652B2">
        <w:rPr>
          <w:rFonts w:eastAsia="Times New Roman" w:cs="Times New Roman"/>
          <w:i/>
          <w:iCs/>
        </w:rPr>
        <w:t>talhko</w:t>
      </w:r>
      <w:proofErr w:type="spellEnd"/>
      <w:r>
        <w:rPr>
          <w:rFonts w:eastAsia="Times New Roman" w:cs="Times New Roman"/>
        </w:rPr>
        <w:tab/>
      </w:r>
      <w:r>
        <w:rPr>
          <w:rFonts w:eastAsia="Times New Roman" w:cs="Times New Roman"/>
        </w:rPr>
        <w:tab/>
      </w:r>
      <w:r w:rsidR="00B652B2">
        <w:rPr>
          <w:rFonts w:eastAsia="Times New Roman" w:cs="Times New Roman"/>
        </w:rPr>
        <w:tab/>
      </w:r>
      <w:proofErr w:type="spellStart"/>
      <w:r>
        <w:rPr>
          <w:rFonts w:eastAsia="Times New Roman" w:cs="Times New Roman"/>
        </w:rPr>
        <w:t>‘cause</w:t>
      </w:r>
      <w:proofErr w:type="spellEnd"/>
      <w:r>
        <w:rPr>
          <w:rFonts w:eastAsia="Times New Roman" w:cs="Times New Roman"/>
        </w:rPr>
        <w:t>, reason’</w:t>
      </w:r>
    </w:p>
    <w:p w14:paraId="498B4A3E" w14:textId="1129EB0C" w:rsidR="00DC5A8D" w:rsidRDefault="00DC5A8D" w:rsidP="00B652B2">
      <w:pPr>
        <w:tabs>
          <w:tab w:val="left" w:pos="360"/>
        </w:tabs>
        <w:jc w:val="both"/>
        <w:rPr>
          <w:rFonts w:eastAsia="Times New Roman" w:cs="Times New Roman"/>
        </w:rPr>
      </w:pPr>
      <w:r>
        <w:rPr>
          <w:rFonts w:eastAsia="Times New Roman" w:cs="Times New Roman"/>
        </w:rPr>
        <w:tab/>
      </w:r>
      <w:proofErr w:type="spellStart"/>
      <w:r w:rsidRPr="00B652B2">
        <w:rPr>
          <w:rFonts w:eastAsia="Times New Roman" w:cs="Times New Roman"/>
          <w:i/>
          <w:iCs/>
        </w:rPr>
        <w:t>mo</w:t>
      </w:r>
      <w:proofErr w:type="spellEnd"/>
      <w:r w:rsidRPr="00B652B2">
        <w:rPr>
          <w:rFonts w:eastAsia="Times New Roman" w:cs="Times New Roman"/>
          <w:i/>
          <w:iCs/>
        </w:rPr>
        <w:t xml:space="preserve"> </w:t>
      </w:r>
      <w:proofErr w:type="spellStart"/>
      <w:r w:rsidRPr="00B652B2">
        <w:rPr>
          <w:rFonts w:eastAsia="Times New Roman" w:cs="Times New Roman"/>
          <w:i/>
          <w:iCs/>
        </w:rPr>
        <w:t>talhko</w:t>
      </w:r>
      <w:proofErr w:type="spellEnd"/>
      <w:r>
        <w:rPr>
          <w:rFonts w:eastAsia="Times New Roman" w:cs="Times New Roman"/>
        </w:rPr>
        <w:tab/>
      </w:r>
      <w:r>
        <w:rPr>
          <w:rFonts w:eastAsia="Times New Roman" w:cs="Times New Roman"/>
        </w:rPr>
        <w:tab/>
      </w:r>
      <w:r w:rsidR="00B652B2">
        <w:rPr>
          <w:rFonts w:eastAsia="Times New Roman" w:cs="Times New Roman"/>
        </w:rPr>
        <w:tab/>
      </w:r>
      <w:r>
        <w:rPr>
          <w:rFonts w:eastAsia="Times New Roman" w:cs="Times New Roman"/>
        </w:rPr>
        <w:t>‘because’ (literally ‘from cause’)</w:t>
      </w:r>
    </w:p>
    <w:p w14:paraId="0905E11C" w14:textId="59CA315C" w:rsidR="00DC5A8D" w:rsidRDefault="00DC5A8D" w:rsidP="00B652B2">
      <w:pPr>
        <w:tabs>
          <w:tab w:val="left" w:pos="360"/>
        </w:tabs>
        <w:jc w:val="both"/>
        <w:rPr>
          <w:rFonts w:eastAsia="Times New Roman" w:cs="Times New Roman"/>
        </w:rPr>
      </w:pPr>
      <w:r>
        <w:rPr>
          <w:rFonts w:eastAsia="Times New Roman" w:cs="Times New Roman"/>
        </w:rPr>
        <w:tab/>
      </w:r>
      <w:proofErr w:type="spellStart"/>
      <w:r w:rsidRPr="00B652B2">
        <w:rPr>
          <w:rFonts w:eastAsia="Times New Roman" w:cs="Times New Roman"/>
          <w:i/>
          <w:iCs/>
        </w:rPr>
        <w:t>mo</w:t>
      </w:r>
      <w:proofErr w:type="spellEnd"/>
      <w:r w:rsidRPr="00B652B2">
        <w:rPr>
          <w:rFonts w:eastAsia="Times New Roman" w:cs="Times New Roman"/>
          <w:i/>
          <w:iCs/>
        </w:rPr>
        <w:t xml:space="preserve"> </w:t>
      </w:r>
      <w:proofErr w:type="spellStart"/>
      <w:r w:rsidRPr="00B652B2">
        <w:rPr>
          <w:rFonts w:eastAsia="Times New Roman" w:cs="Times New Roman"/>
          <w:i/>
          <w:iCs/>
        </w:rPr>
        <w:t>talhko</w:t>
      </w:r>
      <w:r w:rsidRPr="00B652B2">
        <w:rPr>
          <w:rFonts w:eastAsia="Times New Roman" w:cs="Times New Roman"/>
          <w:b/>
          <w:bCs/>
          <w:i/>
          <w:iCs/>
        </w:rPr>
        <w:t>i</w:t>
      </w:r>
      <w:proofErr w:type="spellEnd"/>
      <w:r w:rsidRPr="00B652B2">
        <w:rPr>
          <w:rFonts w:eastAsia="Times New Roman" w:cs="Times New Roman"/>
          <w:i/>
          <w:iCs/>
        </w:rPr>
        <w:t xml:space="preserve"> </w:t>
      </w:r>
      <w:proofErr w:type="spellStart"/>
      <w:r w:rsidR="00B652B2" w:rsidRPr="00B652B2">
        <w:rPr>
          <w:rFonts w:eastAsia="Times New Roman" w:cs="Times New Roman"/>
          <w:i/>
          <w:iCs/>
        </w:rPr>
        <w:t>Sakial</w:t>
      </w:r>
      <w:proofErr w:type="spellEnd"/>
      <w:r w:rsidR="00B652B2">
        <w:rPr>
          <w:rFonts w:eastAsia="Times New Roman" w:cs="Times New Roman"/>
        </w:rPr>
        <w:tab/>
      </w:r>
      <w:r w:rsidR="00B652B2">
        <w:rPr>
          <w:rFonts w:eastAsia="Times New Roman" w:cs="Times New Roman"/>
        </w:rPr>
        <w:tab/>
        <w:t xml:space="preserve">‘because of </w:t>
      </w:r>
      <w:proofErr w:type="spellStart"/>
      <w:r w:rsidR="00B652B2">
        <w:rPr>
          <w:rFonts w:eastAsia="Times New Roman" w:cs="Times New Roman"/>
        </w:rPr>
        <w:t>Sakial</w:t>
      </w:r>
      <w:proofErr w:type="spellEnd"/>
      <w:r w:rsidR="00B652B2">
        <w:rPr>
          <w:rFonts w:eastAsia="Times New Roman" w:cs="Times New Roman"/>
        </w:rPr>
        <w:t xml:space="preserve">’ (literally: ‘from </w:t>
      </w:r>
      <w:proofErr w:type="spellStart"/>
      <w:r w:rsidR="00B652B2">
        <w:rPr>
          <w:rFonts w:eastAsia="Times New Roman" w:cs="Times New Roman"/>
        </w:rPr>
        <w:t>cause+LNK</w:t>
      </w:r>
      <w:proofErr w:type="spellEnd"/>
      <w:r w:rsidR="00B652B2">
        <w:rPr>
          <w:rFonts w:eastAsia="Times New Roman" w:cs="Times New Roman"/>
        </w:rPr>
        <w:t xml:space="preserve"> </w:t>
      </w:r>
      <w:proofErr w:type="spellStart"/>
      <w:r w:rsidR="00B652B2">
        <w:rPr>
          <w:rFonts w:eastAsia="Times New Roman" w:cs="Times New Roman"/>
        </w:rPr>
        <w:t>Sakial</w:t>
      </w:r>
      <w:proofErr w:type="spellEnd"/>
      <w:r w:rsidR="00B652B2">
        <w:rPr>
          <w:rFonts w:eastAsia="Times New Roman" w:cs="Times New Roman"/>
        </w:rPr>
        <w:t>’)</w:t>
      </w:r>
    </w:p>
    <w:p w14:paraId="3CD47090" w14:textId="5652D1DC" w:rsidR="00B652B2" w:rsidRPr="00B652B2" w:rsidRDefault="00B652B2" w:rsidP="007D23F1">
      <w:pPr>
        <w:tabs>
          <w:tab w:val="left" w:pos="360"/>
        </w:tabs>
        <w:spacing w:after="120"/>
        <w:jc w:val="both"/>
        <w:rPr>
          <w:rFonts w:eastAsia="Times New Roman" w:cs="Times New Roman"/>
        </w:rPr>
      </w:pPr>
      <w:r>
        <w:rPr>
          <w:rFonts w:eastAsia="Times New Roman" w:cs="Times New Roman"/>
        </w:rPr>
        <w:tab/>
      </w:r>
      <w:proofErr w:type="spellStart"/>
      <w:r w:rsidRPr="00B652B2">
        <w:rPr>
          <w:rFonts w:eastAsia="Times New Roman" w:cs="Times New Roman"/>
          <w:i/>
          <w:iCs/>
        </w:rPr>
        <w:t>mo</w:t>
      </w:r>
      <w:proofErr w:type="spellEnd"/>
      <w:r w:rsidRPr="00B652B2">
        <w:rPr>
          <w:rFonts w:eastAsia="Times New Roman" w:cs="Times New Roman"/>
          <w:i/>
          <w:iCs/>
        </w:rPr>
        <w:t xml:space="preserve"> </w:t>
      </w:r>
      <w:proofErr w:type="spellStart"/>
      <w:r w:rsidRPr="00B652B2">
        <w:rPr>
          <w:rFonts w:eastAsia="Times New Roman" w:cs="Times New Roman"/>
          <w:i/>
          <w:iCs/>
        </w:rPr>
        <w:t>talhko</w:t>
      </w:r>
      <w:r w:rsidRPr="00B652B2">
        <w:rPr>
          <w:rFonts w:eastAsia="Times New Roman" w:cs="Times New Roman"/>
          <w:b/>
          <w:bCs/>
          <w:i/>
          <w:iCs/>
        </w:rPr>
        <w:t>i</w:t>
      </w:r>
      <w:proofErr w:type="spellEnd"/>
      <w:r w:rsidRPr="00B652B2">
        <w:rPr>
          <w:rFonts w:eastAsia="Times New Roman" w:cs="Times New Roman"/>
          <w:i/>
          <w:iCs/>
        </w:rPr>
        <w:t xml:space="preserve"> </w:t>
      </w:r>
      <w:proofErr w:type="spellStart"/>
      <w:r w:rsidRPr="00B652B2">
        <w:rPr>
          <w:rFonts w:eastAsia="Times New Roman" w:cs="Times New Roman"/>
          <w:i/>
          <w:iCs/>
        </w:rPr>
        <w:t>mon</w:t>
      </w:r>
      <w:proofErr w:type="spellEnd"/>
      <w:r w:rsidRPr="00B652B2">
        <w:rPr>
          <w:rFonts w:eastAsia="Times New Roman" w:cs="Times New Roman"/>
          <w:i/>
          <w:iCs/>
        </w:rPr>
        <w:t xml:space="preserve"> </w:t>
      </w:r>
      <w:proofErr w:type="spellStart"/>
      <w:r w:rsidRPr="00B652B2">
        <w:rPr>
          <w:rFonts w:eastAsia="Times New Roman" w:cs="Times New Roman"/>
          <w:i/>
          <w:iCs/>
        </w:rPr>
        <w:t>unkahat</w:t>
      </w:r>
      <w:proofErr w:type="spellEnd"/>
      <w:r>
        <w:rPr>
          <w:rFonts w:eastAsia="Times New Roman" w:cs="Times New Roman"/>
        </w:rPr>
        <w:tab/>
        <w:t xml:space="preserve">‘because they left’ (li.: ‘from </w:t>
      </w:r>
      <w:proofErr w:type="spellStart"/>
      <w:r>
        <w:rPr>
          <w:rFonts w:eastAsia="Times New Roman" w:cs="Times New Roman"/>
        </w:rPr>
        <w:t>cause+LNK</w:t>
      </w:r>
      <w:proofErr w:type="spellEnd"/>
      <w:r>
        <w:rPr>
          <w:rFonts w:eastAsia="Times New Roman" w:cs="Times New Roman"/>
        </w:rPr>
        <w:t xml:space="preserve"> </w:t>
      </w:r>
      <w:proofErr w:type="spellStart"/>
      <w:r w:rsidR="008F082B">
        <w:rPr>
          <w:rFonts w:eastAsia="Times New Roman" w:cs="Times New Roman"/>
        </w:rPr>
        <w:t>ABL</w:t>
      </w:r>
      <w:r>
        <w:rPr>
          <w:rFonts w:eastAsia="Times New Roman" w:cs="Times New Roman"/>
        </w:rPr>
        <w:t>.their</w:t>
      </w:r>
      <w:proofErr w:type="spellEnd"/>
      <w:r>
        <w:rPr>
          <w:rFonts w:eastAsia="Times New Roman" w:cs="Times New Roman"/>
        </w:rPr>
        <w:t xml:space="preserve"> </w:t>
      </w:r>
      <w:proofErr w:type="spellStart"/>
      <w:r>
        <w:rPr>
          <w:rFonts w:eastAsia="Times New Roman" w:cs="Times New Roman"/>
        </w:rPr>
        <w:t>having.left</w:t>
      </w:r>
      <w:proofErr w:type="spellEnd"/>
      <w:r>
        <w:rPr>
          <w:rFonts w:eastAsia="Times New Roman" w:cs="Times New Roman"/>
        </w:rPr>
        <w:t>’)</w:t>
      </w:r>
    </w:p>
    <w:p w14:paraId="2C31D8B2" w14:textId="71991F5A" w:rsidR="00EB429B" w:rsidRPr="007D23F1" w:rsidRDefault="00EB429B" w:rsidP="007D23F1">
      <w:pPr>
        <w:tabs>
          <w:tab w:val="left" w:pos="360"/>
        </w:tabs>
        <w:spacing w:after="120"/>
        <w:jc w:val="both"/>
        <w:rPr>
          <w:rFonts w:eastAsia="Times New Roman" w:cs="Times New Roman"/>
        </w:rPr>
      </w:pPr>
      <w:r>
        <w:rPr>
          <w:rFonts w:eastAsia="Times New Roman" w:cs="Times New Roman"/>
        </w:rPr>
        <w:t xml:space="preserve">The examples below illustrate the option of having </w:t>
      </w:r>
      <w:r w:rsidR="008F082B">
        <w:rPr>
          <w:rFonts w:eastAsia="Times New Roman" w:cs="Times New Roman"/>
        </w:rPr>
        <w:t xml:space="preserve">either </w:t>
      </w:r>
      <w:r>
        <w:rPr>
          <w:rFonts w:eastAsia="Times New Roman" w:cs="Times New Roman"/>
        </w:rPr>
        <w:t>a pre-nominal modifier in a compound construction</w:t>
      </w:r>
      <w:r w:rsidR="008F082B">
        <w:rPr>
          <w:rFonts w:eastAsia="Times New Roman" w:cs="Times New Roman"/>
        </w:rPr>
        <w:t>, or</w:t>
      </w:r>
      <w:r>
        <w:rPr>
          <w:rFonts w:eastAsia="Times New Roman" w:cs="Times New Roman"/>
        </w:rPr>
        <w:t xml:space="preserve"> a post-nominal</w:t>
      </w:r>
      <w:r w:rsidR="007D23F1">
        <w:rPr>
          <w:rFonts w:eastAsia="Times New Roman" w:cs="Times New Roman"/>
        </w:rPr>
        <w:t xml:space="preserve"> modifier with a linker on the </w:t>
      </w:r>
      <w:proofErr w:type="spellStart"/>
      <w:r w:rsidR="007D23F1">
        <w:rPr>
          <w:rFonts w:eastAsia="Times New Roman" w:cs="Times New Roman"/>
        </w:rPr>
        <w:t>modifed</w:t>
      </w:r>
      <w:proofErr w:type="spellEnd"/>
      <w:r w:rsidR="007D23F1">
        <w:rPr>
          <w:rFonts w:eastAsia="Times New Roman" w:cs="Times New Roman"/>
        </w:rPr>
        <w:t xml:space="preserve"> noun. Multi-word modifiers (like </w:t>
      </w:r>
      <w:proofErr w:type="spellStart"/>
      <w:r w:rsidR="007D23F1">
        <w:rPr>
          <w:rFonts w:eastAsia="Times New Roman" w:cs="Times New Roman"/>
          <w:i/>
          <w:iCs/>
        </w:rPr>
        <w:t>inkahe</w:t>
      </w:r>
      <w:proofErr w:type="spellEnd"/>
      <w:r w:rsidR="007D23F1">
        <w:rPr>
          <w:rFonts w:eastAsia="Times New Roman" w:cs="Times New Roman"/>
          <w:i/>
          <w:iCs/>
        </w:rPr>
        <w:t xml:space="preserve"> </w:t>
      </w:r>
      <w:proofErr w:type="spellStart"/>
      <w:r w:rsidR="007D23F1">
        <w:rPr>
          <w:rFonts w:eastAsia="Times New Roman" w:cs="Times New Roman"/>
          <w:i/>
          <w:iCs/>
        </w:rPr>
        <w:t>mo</w:t>
      </w:r>
      <w:proofErr w:type="spellEnd"/>
      <w:r w:rsidR="007D23F1">
        <w:rPr>
          <w:rFonts w:eastAsia="Times New Roman" w:cs="Times New Roman"/>
          <w:i/>
          <w:iCs/>
        </w:rPr>
        <w:t xml:space="preserve"> </w:t>
      </w:r>
      <w:proofErr w:type="spellStart"/>
      <w:r w:rsidR="007D23F1">
        <w:rPr>
          <w:rFonts w:eastAsia="Times New Roman" w:cs="Times New Roman"/>
          <w:i/>
          <w:iCs/>
        </w:rPr>
        <w:t>kodu</w:t>
      </w:r>
      <w:proofErr w:type="spellEnd"/>
      <w:r w:rsidR="007D23F1">
        <w:rPr>
          <w:rFonts w:eastAsia="Times New Roman" w:cs="Times New Roman"/>
        </w:rPr>
        <w:t xml:space="preserve"> ‘one who is going from the house’) must appear after the modified noun.</w:t>
      </w:r>
    </w:p>
    <w:p w14:paraId="02EE176F" w14:textId="7C77ECF7" w:rsidR="007D23F1" w:rsidRDefault="007D23F1" w:rsidP="008F3296">
      <w:pPr>
        <w:tabs>
          <w:tab w:val="left" w:pos="360"/>
        </w:tabs>
        <w:jc w:val="both"/>
        <w:rPr>
          <w:rFonts w:eastAsia="Times New Roman" w:cs="Times New Roman"/>
        </w:rPr>
      </w:pPr>
      <w:r>
        <w:rPr>
          <w:rFonts w:eastAsia="Times New Roman" w:cs="Times New Roman"/>
        </w:rPr>
        <w:tab/>
      </w:r>
      <w:proofErr w:type="spellStart"/>
      <w:r w:rsidRPr="007D23F1">
        <w:rPr>
          <w:rFonts w:eastAsia="Times New Roman" w:cs="Times New Roman"/>
          <w:i/>
          <w:iCs/>
        </w:rPr>
        <w:t>nkaha</w:t>
      </w:r>
      <w:proofErr w:type="spellEnd"/>
      <w:r>
        <w:rPr>
          <w:rFonts w:eastAsia="Times New Roman" w:cs="Times New Roman"/>
        </w:rPr>
        <w:tab/>
      </w:r>
      <w:r>
        <w:rPr>
          <w:rFonts w:eastAsia="Times New Roman" w:cs="Times New Roman"/>
        </w:rPr>
        <w:tab/>
      </w:r>
      <w:r>
        <w:rPr>
          <w:rFonts w:eastAsia="Times New Roman" w:cs="Times New Roman"/>
        </w:rPr>
        <w:tab/>
        <w:t>‘</w:t>
      </w:r>
      <w:r w:rsidR="00DC5A8D">
        <w:rPr>
          <w:rFonts w:eastAsia="Times New Roman" w:cs="Times New Roman"/>
        </w:rPr>
        <w:t>leave’</w:t>
      </w:r>
    </w:p>
    <w:p w14:paraId="6DAB8228" w14:textId="1367C385" w:rsidR="007D23F1" w:rsidRDefault="007D23F1" w:rsidP="008F3296">
      <w:pPr>
        <w:tabs>
          <w:tab w:val="left" w:pos="360"/>
        </w:tabs>
        <w:jc w:val="both"/>
        <w:rPr>
          <w:rFonts w:eastAsia="Times New Roman" w:cs="Times New Roman"/>
        </w:rPr>
      </w:pPr>
      <w:r>
        <w:rPr>
          <w:rFonts w:eastAsia="Times New Roman" w:cs="Times New Roman"/>
        </w:rPr>
        <w:tab/>
      </w:r>
      <w:proofErr w:type="spellStart"/>
      <w:r w:rsidRPr="007D23F1">
        <w:rPr>
          <w:rFonts w:eastAsia="Times New Roman" w:cs="Times New Roman"/>
          <w:i/>
          <w:iCs/>
        </w:rPr>
        <w:t>nkahe</w:t>
      </w:r>
      <w:proofErr w:type="spellEnd"/>
      <w:r>
        <w:rPr>
          <w:rFonts w:eastAsia="Times New Roman" w:cs="Times New Roman"/>
        </w:rPr>
        <w:tab/>
      </w:r>
      <w:r>
        <w:rPr>
          <w:rFonts w:eastAsia="Times New Roman" w:cs="Times New Roman"/>
        </w:rPr>
        <w:tab/>
      </w:r>
      <w:r>
        <w:rPr>
          <w:rFonts w:eastAsia="Times New Roman" w:cs="Times New Roman"/>
        </w:rPr>
        <w:tab/>
        <w:t>‘</w:t>
      </w:r>
      <w:r w:rsidR="00DC5A8D">
        <w:rPr>
          <w:rFonts w:eastAsia="Times New Roman" w:cs="Times New Roman"/>
        </w:rPr>
        <w:t>leaver</w:t>
      </w:r>
      <w:r>
        <w:rPr>
          <w:rFonts w:eastAsia="Times New Roman" w:cs="Times New Roman"/>
        </w:rPr>
        <w:t xml:space="preserve">, one who </w:t>
      </w:r>
      <w:r w:rsidR="00DC5A8D">
        <w:rPr>
          <w:rFonts w:eastAsia="Times New Roman" w:cs="Times New Roman"/>
        </w:rPr>
        <w:t>leaves’</w:t>
      </w:r>
    </w:p>
    <w:p w14:paraId="40BC0CE5" w14:textId="0932B03D" w:rsidR="007D23F1" w:rsidRDefault="007D23F1" w:rsidP="008F3296">
      <w:pPr>
        <w:tabs>
          <w:tab w:val="left" w:pos="360"/>
        </w:tabs>
        <w:jc w:val="both"/>
        <w:rPr>
          <w:rFonts w:eastAsia="Times New Roman" w:cs="Times New Roman"/>
        </w:rPr>
      </w:pPr>
      <w:r>
        <w:rPr>
          <w:rFonts w:eastAsia="Times New Roman" w:cs="Times New Roman"/>
        </w:rPr>
        <w:tab/>
      </w:r>
      <w:proofErr w:type="spellStart"/>
      <w:r w:rsidRPr="007D23F1">
        <w:rPr>
          <w:rFonts w:eastAsia="Times New Roman" w:cs="Times New Roman"/>
          <w:i/>
          <w:iCs/>
        </w:rPr>
        <w:t>inkahe</w:t>
      </w:r>
      <w:proofErr w:type="spellEnd"/>
      <w:r>
        <w:rPr>
          <w:rFonts w:eastAsia="Times New Roman" w:cs="Times New Roman"/>
        </w:rPr>
        <w:tab/>
      </w:r>
      <w:r>
        <w:rPr>
          <w:rFonts w:eastAsia="Times New Roman" w:cs="Times New Roman"/>
        </w:rPr>
        <w:tab/>
      </w:r>
      <w:r>
        <w:rPr>
          <w:rFonts w:eastAsia="Times New Roman" w:cs="Times New Roman"/>
        </w:rPr>
        <w:tab/>
        <w:t xml:space="preserve">‘one who is </w:t>
      </w:r>
      <w:r w:rsidR="00DC5A8D">
        <w:rPr>
          <w:rFonts w:eastAsia="Times New Roman" w:cs="Times New Roman"/>
        </w:rPr>
        <w:t>leaving’</w:t>
      </w:r>
      <w:r>
        <w:rPr>
          <w:rFonts w:eastAsia="Times New Roman" w:cs="Times New Roman"/>
        </w:rPr>
        <w:t xml:space="preserve"> (progressive)</w:t>
      </w:r>
    </w:p>
    <w:p w14:paraId="560B0833" w14:textId="5BC620F9" w:rsidR="007D23F1" w:rsidRDefault="007D23F1" w:rsidP="008F3296">
      <w:pPr>
        <w:tabs>
          <w:tab w:val="left" w:pos="360"/>
        </w:tabs>
        <w:jc w:val="both"/>
        <w:rPr>
          <w:rFonts w:eastAsia="Times New Roman" w:cs="Times New Roman"/>
        </w:rPr>
      </w:pPr>
      <w:r>
        <w:rPr>
          <w:rFonts w:eastAsia="Times New Roman" w:cs="Times New Roman"/>
        </w:rPr>
        <w:tab/>
      </w:r>
      <w:proofErr w:type="spellStart"/>
      <w:r w:rsidRPr="007D23F1">
        <w:rPr>
          <w:rFonts w:eastAsia="Times New Roman" w:cs="Times New Roman"/>
          <w:i/>
          <w:iCs/>
        </w:rPr>
        <w:t>inkahe</w:t>
      </w:r>
      <w:proofErr w:type="spellEnd"/>
      <w:r w:rsidRPr="007D23F1">
        <w:rPr>
          <w:rFonts w:eastAsia="Times New Roman" w:cs="Times New Roman"/>
          <w:i/>
          <w:iCs/>
        </w:rPr>
        <w:t xml:space="preserve"> </w:t>
      </w:r>
      <w:proofErr w:type="spellStart"/>
      <w:r w:rsidRPr="007D23F1">
        <w:rPr>
          <w:rFonts w:eastAsia="Times New Roman" w:cs="Times New Roman"/>
          <w:i/>
          <w:iCs/>
        </w:rPr>
        <w:t>koin</w:t>
      </w:r>
      <w:proofErr w:type="spellEnd"/>
      <w:r>
        <w:rPr>
          <w:rFonts w:eastAsia="Times New Roman" w:cs="Times New Roman"/>
        </w:rPr>
        <w:tab/>
      </w:r>
      <w:r>
        <w:rPr>
          <w:rFonts w:eastAsia="Times New Roman" w:cs="Times New Roman"/>
        </w:rPr>
        <w:tab/>
      </w:r>
      <w:r>
        <w:rPr>
          <w:rFonts w:eastAsia="Times New Roman" w:cs="Times New Roman"/>
        </w:rPr>
        <w:tab/>
        <w:t>‘</w:t>
      </w:r>
      <w:r w:rsidR="00DC5A8D">
        <w:rPr>
          <w:rFonts w:eastAsia="Times New Roman" w:cs="Times New Roman"/>
        </w:rPr>
        <w:t>leaving</w:t>
      </w:r>
      <w:r>
        <w:rPr>
          <w:rFonts w:eastAsia="Times New Roman" w:cs="Times New Roman"/>
        </w:rPr>
        <w:t xml:space="preserve"> person’</w:t>
      </w:r>
    </w:p>
    <w:p w14:paraId="7AED50C2" w14:textId="39BD6E97" w:rsidR="007D23F1" w:rsidRDefault="007D23F1" w:rsidP="008F3296">
      <w:pPr>
        <w:tabs>
          <w:tab w:val="left" w:pos="360"/>
        </w:tabs>
        <w:jc w:val="both"/>
        <w:rPr>
          <w:rFonts w:eastAsia="Times New Roman" w:cs="Times New Roman"/>
        </w:rPr>
      </w:pPr>
      <w:r>
        <w:rPr>
          <w:rFonts w:eastAsia="Times New Roman" w:cs="Times New Roman"/>
        </w:rPr>
        <w:tab/>
      </w:r>
      <w:r w:rsidRPr="007D23F1">
        <w:rPr>
          <w:rFonts w:eastAsia="Times New Roman" w:cs="Times New Roman"/>
          <w:i/>
          <w:iCs/>
        </w:rPr>
        <w:t>koin</w:t>
      </w:r>
      <w:r w:rsidRPr="007D23F1">
        <w:rPr>
          <w:rFonts w:eastAsia="Times New Roman" w:cs="Times New Roman"/>
          <w:b/>
          <w:bCs/>
          <w:i/>
          <w:iCs/>
        </w:rPr>
        <w:t>e</w:t>
      </w:r>
      <w:r w:rsidRPr="007D23F1">
        <w:rPr>
          <w:rFonts w:eastAsia="Times New Roman" w:cs="Times New Roman"/>
          <w:i/>
          <w:iCs/>
        </w:rPr>
        <w:t xml:space="preserve"> </w:t>
      </w:r>
      <w:proofErr w:type="spellStart"/>
      <w:r w:rsidRPr="007D23F1">
        <w:rPr>
          <w:rFonts w:eastAsia="Times New Roman" w:cs="Times New Roman"/>
          <w:i/>
          <w:iCs/>
        </w:rPr>
        <w:t>inkahe</w:t>
      </w:r>
      <w:proofErr w:type="spellEnd"/>
      <w:r>
        <w:rPr>
          <w:rFonts w:eastAsia="Times New Roman" w:cs="Times New Roman"/>
        </w:rPr>
        <w:tab/>
      </w:r>
      <w:r>
        <w:rPr>
          <w:rFonts w:eastAsia="Times New Roman" w:cs="Times New Roman"/>
        </w:rPr>
        <w:tab/>
        <w:t xml:space="preserve">‘person who is </w:t>
      </w:r>
      <w:r w:rsidR="00DC5A8D">
        <w:rPr>
          <w:rFonts w:eastAsia="Times New Roman" w:cs="Times New Roman"/>
        </w:rPr>
        <w:t>leaving’</w:t>
      </w:r>
    </w:p>
    <w:p w14:paraId="4687BDBE" w14:textId="78C5DEAA" w:rsidR="007D23F1" w:rsidRDefault="007D23F1" w:rsidP="008F3296">
      <w:pPr>
        <w:tabs>
          <w:tab w:val="left" w:pos="360"/>
        </w:tabs>
        <w:jc w:val="both"/>
        <w:rPr>
          <w:rFonts w:eastAsia="Times New Roman" w:cs="Times New Roman"/>
        </w:rPr>
      </w:pPr>
      <w:r>
        <w:rPr>
          <w:rFonts w:eastAsia="Times New Roman" w:cs="Times New Roman"/>
        </w:rPr>
        <w:tab/>
      </w:r>
      <w:r w:rsidRPr="007D23F1">
        <w:rPr>
          <w:rFonts w:eastAsia="Times New Roman" w:cs="Times New Roman"/>
          <w:i/>
          <w:iCs/>
        </w:rPr>
        <w:t>koin</w:t>
      </w:r>
      <w:r w:rsidRPr="007D23F1">
        <w:rPr>
          <w:rFonts w:eastAsia="Times New Roman" w:cs="Times New Roman"/>
          <w:b/>
          <w:bCs/>
          <w:i/>
          <w:iCs/>
        </w:rPr>
        <w:t>e</w:t>
      </w:r>
      <w:r w:rsidRPr="007D23F1">
        <w:rPr>
          <w:rFonts w:eastAsia="Times New Roman" w:cs="Times New Roman"/>
          <w:i/>
          <w:iCs/>
        </w:rPr>
        <w:t xml:space="preserve"> </w:t>
      </w:r>
      <w:proofErr w:type="spellStart"/>
      <w:r w:rsidRPr="007D23F1">
        <w:rPr>
          <w:rFonts w:eastAsia="Times New Roman" w:cs="Times New Roman"/>
          <w:i/>
          <w:iCs/>
        </w:rPr>
        <w:t>inkahe</w:t>
      </w:r>
      <w:proofErr w:type="spellEnd"/>
      <w:r w:rsidRPr="007D23F1">
        <w:rPr>
          <w:rFonts w:eastAsia="Times New Roman" w:cs="Times New Roman"/>
          <w:i/>
          <w:iCs/>
        </w:rPr>
        <w:t xml:space="preserve"> </w:t>
      </w:r>
      <w:proofErr w:type="spellStart"/>
      <w:r w:rsidRPr="007D23F1">
        <w:rPr>
          <w:rFonts w:eastAsia="Times New Roman" w:cs="Times New Roman"/>
          <w:i/>
          <w:iCs/>
        </w:rPr>
        <w:t>mo</w:t>
      </w:r>
      <w:proofErr w:type="spellEnd"/>
      <w:r w:rsidRPr="007D23F1">
        <w:rPr>
          <w:rFonts w:eastAsia="Times New Roman" w:cs="Times New Roman"/>
          <w:i/>
          <w:iCs/>
        </w:rPr>
        <w:t xml:space="preserve"> </w:t>
      </w:r>
      <w:proofErr w:type="spellStart"/>
      <w:r w:rsidRPr="007D23F1">
        <w:rPr>
          <w:rFonts w:eastAsia="Times New Roman" w:cs="Times New Roman"/>
          <w:i/>
          <w:iCs/>
        </w:rPr>
        <w:t>kodu</w:t>
      </w:r>
      <w:proofErr w:type="spellEnd"/>
      <w:r>
        <w:rPr>
          <w:rFonts w:eastAsia="Times New Roman" w:cs="Times New Roman"/>
        </w:rPr>
        <w:tab/>
        <w:t xml:space="preserve">‘person who is </w:t>
      </w:r>
      <w:r w:rsidR="00DC5A8D">
        <w:rPr>
          <w:rFonts w:eastAsia="Times New Roman" w:cs="Times New Roman"/>
        </w:rPr>
        <w:t>leaving</w:t>
      </w:r>
      <w:r>
        <w:rPr>
          <w:rFonts w:eastAsia="Times New Roman" w:cs="Times New Roman"/>
        </w:rPr>
        <w:t xml:space="preserve"> </w:t>
      </w:r>
      <w:r w:rsidR="00DC5A8D">
        <w:rPr>
          <w:rFonts w:eastAsia="Times New Roman" w:cs="Times New Roman"/>
        </w:rPr>
        <w:t>(</w:t>
      </w:r>
      <w:r>
        <w:rPr>
          <w:rFonts w:eastAsia="Times New Roman" w:cs="Times New Roman"/>
        </w:rPr>
        <w:t>from</w:t>
      </w:r>
      <w:r w:rsidR="00DC5A8D">
        <w:rPr>
          <w:rFonts w:eastAsia="Times New Roman" w:cs="Times New Roman"/>
        </w:rPr>
        <w:t>)</w:t>
      </w:r>
      <w:r>
        <w:rPr>
          <w:rFonts w:eastAsia="Times New Roman" w:cs="Times New Roman"/>
        </w:rPr>
        <w:t xml:space="preserve"> the house’</w:t>
      </w:r>
    </w:p>
    <w:p w14:paraId="64B70032" w14:textId="77777777" w:rsidR="00D05899" w:rsidRDefault="00D05899" w:rsidP="00D05899">
      <w:pPr>
        <w:tabs>
          <w:tab w:val="left" w:pos="360"/>
        </w:tabs>
        <w:jc w:val="both"/>
        <w:rPr>
          <w:rFonts w:eastAsia="Times New Roman" w:cs="Times New Roman"/>
        </w:rPr>
      </w:pPr>
    </w:p>
    <w:p w14:paraId="5B8F63BA" w14:textId="2F46CCCD" w:rsidR="00D05899" w:rsidRPr="007D23F1" w:rsidRDefault="00D05899" w:rsidP="00D05899">
      <w:pPr>
        <w:tabs>
          <w:tab w:val="left" w:pos="360"/>
        </w:tabs>
        <w:spacing w:line="360" w:lineRule="auto"/>
        <w:jc w:val="both"/>
        <w:rPr>
          <w:rFonts w:eastAsia="Times New Roman" w:cs="Times New Roman"/>
          <w:b/>
          <w:bCs/>
          <w:i/>
          <w:iCs/>
        </w:rPr>
      </w:pPr>
      <w:r>
        <w:rPr>
          <w:rFonts w:eastAsia="Times New Roman" w:cs="Times New Roman"/>
          <w:b/>
          <w:bCs/>
          <w:i/>
          <w:iCs/>
        </w:rPr>
        <w:t>Case marking</w:t>
      </w:r>
    </w:p>
    <w:p w14:paraId="36EE57AC" w14:textId="6E1F6317" w:rsidR="00B652B2" w:rsidRDefault="00B652B2" w:rsidP="00B652B2">
      <w:pPr>
        <w:tabs>
          <w:tab w:val="left" w:pos="360"/>
        </w:tabs>
        <w:spacing w:after="120"/>
        <w:jc w:val="both"/>
        <w:rPr>
          <w:rFonts w:eastAsia="Times New Roman" w:cs="Times New Roman"/>
        </w:rPr>
      </w:pPr>
      <w:proofErr w:type="spellStart"/>
      <w:r>
        <w:rPr>
          <w:rFonts w:eastAsia="Times New Roman" w:cs="Times New Roman"/>
        </w:rPr>
        <w:t>Okuna</w:t>
      </w:r>
      <w:proofErr w:type="spellEnd"/>
      <w:r>
        <w:rPr>
          <w:rFonts w:eastAsia="Times New Roman" w:cs="Times New Roman"/>
        </w:rPr>
        <w:t xml:space="preserve"> has a rather complex </w:t>
      </w:r>
      <w:r>
        <w:rPr>
          <w:rFonts w:eastAsia="Times New Roman" w:cs="Times New Roman"/>
          <w:b/>
          <w:bCs/>
        </w:rPr>
        <w:t>active case marking</w:t>
      </w:r>
      <w:r>
        <w:rPr>
          <w:rFonts w:eastAsia="Times New Roman" w:cs="Times New Roman"/>
        </w:rPr>
        <w:t xml:space="preserve"> system, where the case of the noun phrase reflects its semantic role. Given the complexities of </w:t>
      </w:r>
      <w:proofErr w:type="spellStart"/>
      <w:r>
        <w:rPr>
          <w:rFonts w:eastAsia="Times New Roman" w:cs="Times New Roman"/>
        </w:rPr>
        <w:t>Okuna</w:t>
      </w:r>
      <w:proofErr w:type="spellEnd"/>
      <w:r>
        <w:rPr>
          <w:rFonts w:eastAsia="Times New Roman" w:cs="Times New Roman"/>
        </w:rPr>
        <w:t xml:space="preserve"> case marking, the verb entries in the glossary below include information about the </w:t>
      </w:r>
      <w:r w:rsidR="008F082B">
        <w:rPr>
          <w:rFonts w:eastAsia="Times New Roman" w:cs="Times New Roman"/>
        </w:rPr>
        <w:t>participant role corresponding to</w:t>
      </w:r>
      <w:r>
        <w:rPr>
          <w:rFonts w:eastAsia="Times New Roman" w:cs="Times New Roman"/>
        </w:rPr>
        <w:t xml:space="preserve"> each case</w:t>
      </w:r>
      <w:r w:rsidR="008F082B">
        <w:rPr>
          <w:rFonts w:eastAsia="Times New Roman" w:cs="Times New Roman"/>
        </w:rPr>
        <w:t xml:space="preserve"> that the verb occurs with</w:t>
      </w:r>
      <w:r>
        <w:rPr>
          <w:rFonts w:eastAsia="Times New Roman" w:cs="Times New Roman"/>
        </w:rPr>
        <w:t xml:space="preserve">. A </w:t>
      </w:r>
      <w:r w:rsidR="008F082B">
        <w:rPr>
          <w:rFonts w:eastAsia="Times New Roman" w:cs="Times New Roman"/>
        </w:rPr>
        <w:t>brief</w:t>
      </w:r>
      <w:r>
        <w:rPr>
          <w:rFonts w:eastAsia="Times New Roman" w:cs="Times New Roman"/>
        </w:rPr>
        <w:t xml:space="preserve"> rundown of the functions of the cases is as follows:</w:t>
      </w:r>
    </w:p>
    <w:p w14:paraId="70A6303B" w14:textId="77777777" w:rsidR="00B652B2" w:rsidRDefault="00B652B2" w:rsidP="00B652B2">
      <w:pPr>
        <w:pStyle w:val="ListParagraph"/>
        <w:numPr>
          <w:ilvl w:val="0"/>
          <w:numId w:val="1"/>
        </w:numPr>
        <w:tabs>
          <w:tab w:val="left" w:pos="360"/>
        </w:tabs>
        <w:jc w:val="both"/>
        <w:rPr>
          <w:rFonts w:eastAsia="Times New Roman" w:cs="Times New Roman"/>
        </w:rPr>
      </w:pPr>
      <w:r w:rsidRPr="0030548A">
        <w:rPr>
          <w:rFonts w:eastAsia="Times New Roman" w:cs="Times New Roman"/>
          <w:b/>
          <w:bCs/>
        </w:rPr>
        <w:t>Nominative</w:t>
      </w:r>
      <w:r>
        <w:rPr>
          <w:rFonts w:eastAsia="Times New Roman" w:cs="Times New Roman"/>
        </w:rPr>
        <w:t xml:space="preserve"> is the default case used for things occupying a position or undergoing a change of location, or to which a property is attributed.</w:t>
      </w:r>
    </w:p>
    <w:p w14:paraId="329543F7" w14:textId="77777777" w:rsidR="00B652B2" w:rsidRDefault="00B652B2" w:rsidP="00B652B2">
      <w:pPr>
        <w:pStyle w:val="ListParagraph"/>
        <w:numPr>
          <w:ilvl w:val="0"/>
          <w:numId w:val="1"/>
        </w:numPr>
        <w:tabs>
          <w:tab w:val="left" w:pos="360"/>
        </w:tabs>
        <w:jc w:val="both"/>
        <w:rPr>
          <w:rFonts w:eastAsia="Times New Roman" w:cs="Times New Roman"/>
        </w:rPr>
      </w:pPr>
      <w:r>
        <w:rPr>
          <w:rFonts w:eastAsia="Times New Roman" w:cs="Times New Roman"/>
          <w:b/>
          <w:bCs/>
        </w:rPr>
        <w:t>Dative</w:t>
      </w:r>
      <w:r>
        <w:rPr>
          <w:rFonts w:eastAsia="Times New Roman" w:cs="Times New Roman"/>
        </w:rPr>
        <w:t xml:space="preserve"> is used for goals and recipients (“to”), for the path traversed by an object in motion, and for patients of most change-of-state verbs.</w:t>
      </w:r>
    </w:p>
    <w:p w14:paraId="235D3060" w14:textId="77777777" w:rsidR="00B652B2" w:rsidRDefault="00B652B2" w:rsidP="00B652B2">
      <w:pPr>
        <w:pStyle w:val="ListParagraph"/>
        <w:numPr>
          <w:ilvl w:val="0"/>
          <w:numId w:val="1"/>
        </w:numPr>
        <w:tabs>
          <w:tab w:val="left" w:pos="360"/>
        </w:tabs>
        <w:jc w:val="both"/>
        <w:rPr>
          <w:rFonts w:eastAsia="Times New Roman" w:cs="Times New Roman"/>
        </w:rPr>
      </w:pPr>
      <w:r>
        <w:rPr>
          <w:rFonts w:eastAsia="Times New Roman" w:cs="Times New Roman"/>
          <w:b/>
          <w:bCs/>
        </w:rPr>
        <w:t>Ergative</w:t>
      </w:r>
      <w:r>
        <w:rPr>
          <w:rFonts w:eastAsia="Times New Roman" w:cs="Times New Roman"/>
        </w:rPr>
        <w:t xml:space="preserve"> is used for agents who carry out an event.</w:t>
      </w:r>
    </w:p>
    <w:p w14:paraId="49159DF4" w14:textId="6F3B8A5C" w:rsidR="00B652B2" w:rsidRDefault="00B652B2" w:rsidP="00B652B2">
      <w:pPr>
        <w:pStyle w:val="ListParagraph"/>
        <w:numPr>
          <w:ilvl w:val="0"/>
          <w:numId w:val="1"/>
        </w:numPr>
        <w:tabs>
          <w:tab w:val="left" w:pos="360"/>
        </w:tabs>
        <w:jc w:val="both"/>
        <w:rPr>
          <w:rFonts w:eastAsia="Times New Roman" w:cs="Times New Roman"/>
        </w:rPr>
      </w:pPr>
      <w:r>
        <w:rPr>
          <w:rFonts w:eastAsia="Times New Roman" w:cs="Times New Roman"/>
          <w:b/>
          <w:bCs/>
        </w:rPr>
        <w:t xml:space="preserve">Locative </w:t>
      </w:r>
      <w:r>
        <w:rPr>
          <w:rFonts w:eastAsia="Times New Roman" w:cs="Times New Roman"/>
        </w:rPr>
        <w:t>is used for locations in space and time (“at, on, in”), and for individuals experiencing a</w:t>
      </w:r>
      <w:r w:rsidR="008D4DDF">
        <w:rPr>
          <w:rFonts w:eastAsia="Times New Roman" w:cs="Times New Roman"/>
        </w:rPr>
        <w:t xml:space="preserve"> </w:t>
      </w:r>
      <w:r>
        <w:rPr>
          <w:rFonts w:eastAsia="Times New Roman" w:cs="Times New Roman"/>
        </w:rPr>
        <w:t>cognitive state (e.g., “he knows” is expressed as “[it] is known in him”).</w:t>
      </w:r>
    </w:p>
    <w:p w14:paraId="5D5973A1" w14:textId="6AF7067E" w:rsidR="00B652B2" w:rsidRDefault="00B652B2" w:rsidP="00B652B2">
      <w:pPr>
        <w:pStyle w:val="ListParagraph"/>
        <w:numPr>
          <w:ilvl w:val="0"/>
          <w:numId w:val="1"/>
        </w:numPr>
        <w:tabs>
          <w:tab w:val="left" w:pos="360"/>
        </w:tabs>
        <w:jc w:val="both"/>
        <w:rPr>
          <w:rFonts w:eastAsia="Times New Roman" w:cs="Times New Roman"/>
        </w:rPr>
      </w:pPr>
      <w:r>
        <w:rPr>
          <w:rFonts w:eastAsia="Times New Roman" w:cs="Times New Roman"/>
          <w:b/>
          <w:bCs/>
        </w:rPr>
        <w:t>Allative</w:t>
      </w:r>
      <w:r>
        <w:rPr>
          <w:rFonts w:eastAsia="Times New Roman" w:cs="Times New Roman"/>
        </w:rPr>
        <w:t xml:space="preserve"> is used for the direction in which something is moving or towards which something is oriented (“towards”), for beneficiaries (“for”), for subject matter (“about, as”), as well as for certain possessors.</w:t>
      </w:r>
    </w:p>
    <w:p w14:paraId="4BB5C719" w14:textId="433804FA" w:rsidR="00B652B2" w:rsidRDefault="00B652B2" w:rsidP="00B652B2">
      <w:pPr>
        <w:pStyle w:val="ListParagraph"/>
        <w:numPr>
          <w:ilvl w:val="0"/>
          <w:numId w:val="1"/>
        </w:numPr>
        <w:tabs>
          <w:tab w:val="left" w:pos="360"/>
        </w:tabs>
        <w:jc w:val="both"/>
        <w:rPr>
          <w:rFonts w:eastAsia="Times New Roman" w:cs="Times New Roman"/>
        </w:rPr>
      </w:pPr>
      <w:r>
        <w:rPr>
          <w:rFonts w:eastAsia="Times New Roman" w:cs="Times New Roman"/>
          <w:b/>
          <w:bCs/>
        </w:rPr>
        <w:t>Ablative</w:t>
      </w:r>
      <w:r>
        <w:rPr>
          <w:rFonts w:eastAsia="Times New Roman" w:cs="Times New Roman"/>
        </w:rPr>
        <w:t xml:space="preserve"> is used for sources (“from</w:t>
      </w:r>
      <w:r w:rsidR="00BA5D09">
        <w:rPr>
          <w:rFonts w:eastAsia="Times New Roman" w:cs="Times New Roman"/>
        </w:rPr>
        <w:t>, of</w:t>
      </w:r>
      <w:r>
        <w:rPr>
          <w:rFonts w:eastAsia="Times New Roman" w:cs="Times New Roman"/>
        </w:rPr>
        <w:t>”) and causes (“because of”), as well as for the possessor in a kinship relation</w:t>
      </w:r>
      <w:r w:rsidR="00BA5D09">
        <w:rPr>
          <w:rFonts w:eastAsia="Times New Roman" w:cs="Times New Roman"/>
        </w:rPr>
        <w:t xml:space="preserve"> (“</w:t>
      </w:r>
      <w:proofErr w:type="spellStart"/>
      <w:r w:rsidR="00BA5D09">
        <w:rPr>
          <w:rFonts w:eastAsia="Times New Roman" w:cs="Times New Roman"/>
        </w:rPr>
        <w:t>Sakial’s</w:t>
      </w:r>
      <w:proofErr w:type="spellEnd"/>
      <w:r w:rsidR="00BA5D09">
        <w:rPr>
          <w:rFonts w:eastAsia="Times New Roman" w:cs="Times New Roman"/>
        </w:rPr>
        <w:t xml:space="preserve"> mother” is literally “mother from </w:t>
      </w:r>
      <w:proofErr w:type="spellStart"/>
      <w:r w:rsidR="00BA5D09">
        <w:rPr>
          <w:rFonts w:eastAsia="Times New Roman" w:cs="Times New Roman"/>
        </w:rPr>
        <w:t>Sakial</w:t>
      </w:r>
      <w:proofErr w:type="spellEnd"/>
      <w:r w:rsidR="00BA5D09">
        <w:rPr>
          <w:rFonts w:eastAsia="Times New Roman" w:cs="Times New Roman"/>
        </w:rPr>
        <w:t>”)</w:t>
      </w:r>
      <w:r>
        <w:rPr>
          <w:rFonts w:eastAsia="Times New Roman" w:cs="Times New Roman"/>
        </w:rPr>
        <w:t>.</w:t>
      </w:r>
    </w:p>
    <w:p w14:paraId="17A3DB3B" w14:textId="3BBA2573" w:rsidR="00B652B2" w:rsidRPr="00B652B2" w:rsidRDefault="00B652B2" w:rsidP="00B652B2">
      <w:pPr>
        <w:pStyle w:val="ListParagraph"/>
        <w:numPr>
          <w:ilvl w:val="0"/>
          <w:numId w:val="1"/>
        </w:numPr>
        <w:tabs>
          <w:tab w:val="left" w:pos="360"/>
        </w:tabs>
        <w:spacing w:after="120"/>
        <w:contextualSpacing w:val="0"/>
        <w:jc w:val="both"/>
        <w:rPr>
          <w:rFonts w:eastAsia="Times New Roman" w:cs="Times New Roman"/>
        </w:rPr>
      </w:pPr>
      <w:r>
        <w:rPr>
          <w:rFonts w:eastAsia="Times New Roman" w:cs="Times New Roman"/>
          <w:b/>
          <w:bCs/>
        </w:rPr>
        <w:t xml:space="preserve">Instrumental </w:t>
      </w:r>
      <w:r>
        <w:rPr>
          <w:rFonts w:eastAsia="Times New Roman" w:cs="Times New Roman"/>
        </w:rPr>
        <w:t>is used for instruments and comitative relationships (“with”), to indicate a path (“through, along, across, by way of, via”), and for certain alienable possessors (e.g., “I own it” is expressed as “it belongs with me”).</w:t>
      </w:r>
    </w:p>
    <w:p w14:paraId="5117FD25" w14:textId="5A37E69A" w:rsidR="007D23F1" w:rsidRDefault="00D05899" w:rsidP="00D05899">
      <w:pPr>
        <w:tabs>
          <w:tab w:val="left" w:pos="360"/>
        </w:tabs>
        <w:jc w:val="both"/>
        <w:rPr>
          <w:rFonts w:eastAsia="Times New Roman" w:cs="Times New Roman"/>
        </w:rPr>
      </w:pPr>
      <w:r>
        <w:rPr>
          <w:rFonts w:eastAsia="Times New Roman" w:cs="Times New Roman"/>
        </w:rPr>
        <w:t>Pronouns</w:t>
      </w:r>
      <w:r w:rsidR="00B652B2">
        <w:rPr>
          <w:rFonts w:eastAsia="Times New Roman" w:cs="Times New Roman"/>
        </w:rPr>
        <w:t>—</w:t>
      </w:r>
      <w:r>
        <w:rPr>
          <w:rFonts w:eastAsia="Times New Roman" w:cs="Times New Roman"/>
        </w:rPr>
        <w:t>which, as noted above, can also be used as demonstratives</w:t>
      </w:r>
      <w:r w:rsidR="00B652B2">
        <w:rPr>
          <w:rFonts w:eastAsia="Times New Roman" w:cs="Times New Roman"/>
        </w:rPr>
        <w:t>—</w:t>
      </w:r>
      <w:r>
        <w:rPr>
          <w:rFonts w:eastAsia="Times New Roman" w:cs="Times New Roman"/>
        </w:rPr>
        <w:t xml:space="preserve">inflect for </w:t>
      </w:r>
      <w:r w:rsidRPr="00B652B2">
        <w:rPr>
          <w:rFonts w:eastAsia="Times New Roman" w:cs="Times New Roman"/>
        </w:rPr>
        <w:t>case</w:t>
      </w:r>
      <w:r>
        <w:rPr>
          <w:rFonts w:eastAsia="Times New Roman" w:cs="Times New Roman"/>
        </w:rPr>
        <w:t xml:space="preserve">. </w:t>
      </w:r>
      <w:r w:rsidR="00B652B2">
        <w:rPr>
          <w:rFonts w:eastAsia="Times New Roman" w:cs="Times New Roman"/>
        </w:rPr>
        <w:t>When not headed by a case-marked pronoun or demonstrative, a noun phrase is</w:t>
      </w:r>
      <w:r>
        <w:rPr>
          <w:rFonts w:eastAsia="Times New Roman" w:cs="Times New Roman"/>
        </w:rPr>
        <w:t xml:space="preserve"> introduced by a</w:t>
      </w:r>
      <w:r w:rsidR="00B652B2">
        <w:rPr>
          <w:rFonts w:eastAsia="Times New Roman" w:cs="Times New Roman"/>
        </w:rPr>
        <w:t xml:space="preserve"> particle called a</w:t>
      </w:r>
      <w:r>
        <w:rPr>
          <w:rFonts w:eastAsia="Times New Roman" w:cs="Times New Roman"/>
        </w:rPr>
        <w:t xml:space="preserve"> </w:t>
      </w:r>
      <w:r>
        <w:rPr>
          <w:rFonts w:eastAsia="Times New Roman" w:cs="Times New Roman"/>
          <w:b/>
          <w:bCs/>
        </w:rPr>
        <w:t>case marker</w:t>
      </w:r>
      <w:r w:rsidR="0030548A">
        <w:rPr>
          <w:rFonts w:eastAsia="Times New Roman" w:cs="Times New Roman"/>
        </w:rPr>
        <w:t xml:space="preserve"> (the same case marker is used whether the noun phrase is singular or plural).</w:t>
      </w:r>
      <w:r>
        <w:rPr>
          <w:rFonts w:eastAsia="Times New Roman" w:cs="Times New Roman"/>
        </w:rPr>
        <w:t xml:space="preserve"> The following table lists the case markers, as well as the case forms for the third person </w:t>
      </w:r>
      <w:r>
        <w:rPr>
          <w:rFonts w:eastAsia="Times New Roman" w:cs="Times New Roman"/>
        </w:rPr>
        <w:lastRenderedPageBreak/>
        <w:t xml:space="preserve">singular and plural animate pronouns. </w:t>
      </w:r>
      <w:r w:rsidR="00B652B2">
        <w:rPr>
          <w:rFonts w:eastAsia="Times New Roman" w:cs="Times New Roman"/>
        </w:rPr>
        <w:t>The</w:t>
      </w:r>
      <w:r>
        <w:rPr>
          <w:rFonts w:eastAsia="Times New Roman" w:cs="Times New Roman"/>
        </w:rPr>
        <w:t xml:space="preserve"> nominative and dative case markers have different forms depending on whether the following noun is animate or inanimate:</w:t>
      </w:r>
    </w:p>
    <w:p w14:paraId="65C8FA60" w14:textId="7C156E48" w:rsidR="00D05899" w:rsidRPr="008D4DDF" w:rsidRDefault="00D05899" w:rsidP="00D05899">
      <w:pPr>
        <w:tabs>
          <w:tab w:val="left" w:pos="360"/>
        </w:tabs>
        <w:jc w:val="both"/>
        <w:rPr>
          <w:rFonts w:eastAsia="Times New Roman" w:cs="Times New Roman"/>
          <w:sz w:val="16"/>
          <w:szCs w:val="16"/>
        </w:rPr>
      </w:pPr>
    </w:p>
    <w:tbl>
      <w:tblPr>
        <w:tblStyle w:val="TableGrid"/>
        <w:tblW w:w="0" w:type="auto"/>
        <w:tblInd w:w="360" w:type="dxa"/>
        <w:tblLook w:val="04A0" w:firstRow="1" w:lastRow="0" w:firstColumn="1" w:lastColumn="0" w:noHBand="0" w:noVBand="1"/>
      </w:tblPr>
      <w:tblGrid>
        <w:gridCol w:w="2503"/>
        <w:gridCol w:w="922"/>
        <w:gridCol w:w="1109"/>
        <w:gridCol w:w="1133"/>
      </w:tblGrid>
      <w:tr w:rsidR="00D05899" w14:paraId="153F97FE" w14:textId="77777777" w:rsidTr="00D05899">
        <w:tc>
          <w:tcPr>
            <w:tcW w:w="0" w:type="auto"/>
          </w:tcPr>
          <w:p w14:paraId="55A25B3B" w14:textId="77777777" w:rsidR="00D05899" w:rsidRDefault="00D05899" w:rsidP="00D05899">
            <w:pPr>
              <w:tabs>
                <w:tab w:val="left" w:pos="360"/>
              </w:tabs>
              <w:jc w:val="both"/>
              <w:rPr>
                <w:rFonts w:eastAsia="Times New Roman" w:cs="Times New Roman"/>
              </w:rPr>
            </w:pPr>
          </w:p>
        </w:tc>
        <w:tc>
          <w:tcPr>
            <w:tcW w:w="0" w:type="auto"/>
          </w:tcPr>
          <w:p w14:paraId="0DFB1C32" w14:textId="77777777" w:rsidR="00D05899" w:rsidRDefault="00D05899" w:rsidP="00D05899">
            <w:pPr>
              <w:tabs>
                <w:tab w:val="left" w:pos="360"/>
              </w:tabs>
              <w:jc w:val="both"/>
              <w:rPr>
                <w:rFonts w:eastAsia="Times New Roman" w:cs="Times New Roman"/>
              </w:rPr>
            </w:pPr>
            <w:r>
              <w:rPr>
                <w:rFonts w:eastAsia="Times New Roman" w:cs="Times New Roman"/>
              </w:rPr>
              <w:t>case</w:t>
            </w:r>
          </w:p>
          <w:p w14:paraId="5092DBFF" w14:textId="6C20B8EB" w:rsidR="00D05899" w:rsidRDefault="00D05899" w:rsidP="00D05899">
            <w:pPr>
              <w:tabs>
                <w:tab w:val="left" w:pos="360"/>
              </w:tabs>
              <w:jc w:val="both"/>
              <w:rPr>
                <w:rFonts w:eastAsia="Times New Roman" w:cs="Times New Roman"/>
              </w:rPr>
            </w:pPr>
            <w:r>
              <w:rPr>
                <w:rFonts w:eastAsia="Times New Roman" w:cs="Times New Roman"/>
              </w:rPr>
              <w:t>marker</w:t>
            </w:r>
          </w:p>
        </w:tc>
        <w:tc>
          <w:tcPr>
            <w:tcW w:w="0" w:type="auto"/>
          </w:tcPr>
          <w:p w14:paraId="4CAD1479" w14:textId="77777777" w:rsidR="00D05899" w:rsidRDefault="00D05899" w:rsidP="00D05899">
            <w:pPr>
              <w:tabs>
                <w:tab w:val="left" w:pos="360"/>
              </w:tabs>
              <w:jc w:val="both"/>
              <w:rPr>
                <w:rFonts w:eastAsia="Times New Roman" w:cs="Times New Roman"/>
              </w:rPr>
            </w:pPr>
            <w:r>
              <w:rPr>
                <w:rFonts w:eastAsia="Times New Roman" w:cs="Times New Roman"/>
              </w:rPr>
              <w:t>3sg</w:t>
            </w:r>
          </w:p>
          <w:p w14:paraId="2D0E9F41" w14:textId="1749378A" w:rsidR="00D05899" w:rsidRDefault="00D05899" w:rsidP="00D05899">
            <w:pPr>
              <w:tabs>
                <w:tab w:val="left" w:pos="360"/>
              </w:tabs>
              <w:jc w:val="both"/>
              <w:rPr>
                <w:rFonts w:eastAsia="Times New Roman" w:cs="Times New Roman"/>
              </w:rPr>
            </w:pPr>
            <w:r>
              <w:rPr>
                <w:rFonts w:eastAsia="Times New Roman" w:cs="Times New Roman"/>
              </w:rPr>
              <w:t>animate</w:t>
            </w:r>
          </w:p>
        </w:tc>
        <w:tc>
          <w:tcPr>
            <w:tcW w:w="0" w:type="auto"/>
          </w:tcPr>
          <w:p w14:paraId="09493926" w14:textId="77777777" w:rsidR="00D05899" w:rsidRDefault="00D05899" w:rsidP="00D05899">
            <w:pPr>
              <w:tabs>
                <w:tab w:val="left" w:pos="360"/>
              </w:tabs>
              <w:jc w:val="both"/>
              <w:rPr>
                <w:rFonts w:eastAsia="Times New Roman" w:cs="Times New Roman"/>
              </w:rPr>
            </w:pPr>
            <w:r>
              <w:rPr>
                <w:rFonts w:eastAsia="Times New Roman" w:cs="Times New Roman"/>
              </w:rPr>
              <w:t>3pl</w:t>
            </w:r>
          </w:p>
          <w:p w14:paraId="25003D62" w14:textId="553048E2" w:rsidR="00D05899" w:rsidRDefault="00D05899" w:rsidP="00D05899">
            <w:pPr>
              <w:tabs>
                <w:tab w:val="left" w:pos="360"/>
              </w:tabs>
              <w:jc w:val="both"/>
              <w:rPr>
                <w:rFonts w:eastAsia="Times New Roman" w:cs="Times New Roman"/>
              </w:rPr>
            </w:pPr>
            <w:r>
              <w:rPr>
                <w:rFonts w:eastAsia="Times New Roman" w:cs="Times New Roman"/>
              </w:rPr>
              <w:t>animate</w:t>
            </w:r>
          </w:p>
        </w:tc>
      </w:tr>
      <w:tr w:rsidR="00D05899" w14:paraId="752AE1A4" w14:textId="77777777" w:rsidTr="00D05899">
        <w:tc>
          <w:tcPr>
            <w:tcW w:w="0" w:type="auto"/>
          </w:tcPr>
          <w:p w14:paraId="43B6B860" w14:textId="30CB3565" w:rsidR="00D05899" w:rsidRDefault="00D05899" w:rsidP="00D05899">
            <w:pPr>
              <w:tabs>
                <w:tab w:val="left" w:pos="360"/>
              </w:tabs>
              <w:jc w:val="both"/>
              <w:rPr>
                <w:rFonts w:eastAsia="Times New Roman" w:cs="Times New Roman"/>
              </w:rPr>
            </w:pPr>
            <w:r>
              <w:rPr>
                <w:rFonts w:eastAsia="Times New Roman" w:cs="Times New Roman"/>
              </w:rPr>
              <w:t>nominative (inanimate)</w:t>
            </w:r>
          </w:p>
        </w:tc>
        <w:tc>
          <w:tcPr>
            <w:tcW w:w="0" w:type="auto"/>
          </w:tcPr>
          <w:p w14:paraId="53CC1131" w14:textId="7905E2BE" w:rsidR="00D05899" w:rsidRPr="00D05899" w:rsidRDefault="00D05899" w:rsidP="00D05899">
            <w:pPr>
              <w:tabs>
                <w:tab w:val="left" w:pos="360"/>
              </w:tabs>
              <w:jc w:val="both"/>
              <w:rPr>
                <w:rFonts w:eastAsia="Times New Roman" w:cs="Times New Roman"/>
                <w:i/>
                <w:iCs/>
              </w:rPr>
            </w:pPr>
            <w:r>
              <w:rPr>
                <w:rFonts w:eastAsia="Times New Roman" w:cs="Times New Roman"/>
                <w:i/>
                <w:iCs/>
              </w:rPr>
              <w:t>ta</w:t>
            </w:r>
          </w:p>
        </w:tc>
        <w:tc>
          <w:tcPr>
            <w:tcW w:w="0" w:type="auto"/>
          </w:tcPr>
          <w:p w14:paraId="56BC683B" w14:textId="28E6B934" w:rsidR="00D05899" w:rsidRPr="00D05899" w:rsidRDefault="00D05899" w:rsidP="00D05899">
            <w:pPr>
              <w:tabs>
                <w:tab w:val="left" w:pos="360"/>
              </w:tabs>
              <w:jc w:val="both"/>
              <w:rPr>
                <w:rFonts w:eastAsia="Times New Roman" w:cs="Times New Roman"/>
                <w:i/>
                <w:iCs/>
              </w:rPr>
            </w:pPr>
            <w:r>
              <w:rPr>
                <w:rFonts w:eastAsia="Times New Roman" w:cs="Times New Roman"/>
                <w:i/>
                <w:iCs/>
              </w:rPr>
              <w:t>--</w:t>
            </w:r>
          </w:p>
        </w:tc>
        <w:tc>
          <w:tcPr>
            <w:tcW w:w="0" w:type="auto"/>
          </w:tcPr>
          <w:p w14:paraId="14F77AB3" w14:textId="3AE99A4A" w:rsidR="00D05899" w:rsidRPr="00D05899" w:rsidRDefault="00D05899" w:rsidP="00D05899">
            <w:pPr>
              <w:tabs>
                <w:tab w:val="left" w:pos="360"/>
              </w:tabs>
              <w:jc w:val="both"/>
              <w:rPr>
                <w:rFonts w:eastAsia="Times New Roman" w:cs="Times New Roman"/>
                <w:i/>
                <w:iCs/>
              </w:rPr>
            </w:pPr>
            <w:r>
              <w:rPr>
                <w:rFonts w:eastAsia="Times New Roman" w:cs="Times New Roman"/>
                <w:i/>
                <w:iCs/>
              </w:rPr>
              <w:t>--</w:t>
            </w:r>
          </w:p>
        </w:tc>
      </w:tr>
      <w:tr w:rsidR="00D05899" w14:paraId="366F0304" w14:textId="77777777" w:rsidTr="00D05899">
        <w:tc>
          <w:tcPr>
            <w:tcW w:w="0" w:type="auto"/>
          </w:tcPr>
          <w:p w14:paraId="091F4EC3" w14:textId="52BB680F" w:rsidR="00D05899" w:rsidRDefault="00D05899" w:rsidP="00D05899">
            <w:pPr>
              <w:tabs>
                <w:tab w:val="left" w:pos="360"/>
              </w:tabs>
              <w:jc w:val="both"/>
              <w:rPr>
                <w:rFonts w:eastAsia="Times New Roman" w:cs="Times New Roman"/>
              </w:rPr>
            </w:pPr>
            <w:r>
              <w:rPr>
                <w:rFonts w:eastAsia="Times New Roman" w:cs="Times New Roman"/>
              </w:rPr>
              <w:t>nominative (animate)</w:t>
            </w:r>
          </w:p>
        </w:tc>
        <w:tc>
          <w:tcPr>
            <w:tcW w:w="0" w:type="auto"/>
          </w:tcPr>
          <w:p w14:paraId="111D3DD3" w14:textId="1E96A4E2" w:rsidR="00D05899" w:rsidRPr="00D05899" w:rsidRDefault="00D05899" w:rsidP="00D05899">
            <w:pPr>
              <w:tabs>
                <w:tab w:val="left" w:pos="360"/>
              </w:tabs>
              <w:jc w:val="both"/>
              <w:rPr>
                <w:rFonts w:eastAsia="Times New Roman" w:cs="Times New Roman"/>
                <w:i/>
                <w:iCs/>
              </w:rPr>
            </w:pPr>
            <w:proofErr w:type="spellStart"/>
            <w:r>
              <w:rPr>
                <w:rFonts w:eastAsia="Times New Roman" w:cs="Times New Roman"/>
                <w:i/>
                <w:iCs/>
              </w:rPr>
              <w:t>ua</w:t>
            </w:r>
            <w:proofErr w:type="spellEnd"/>
          </w:p>
        </w:tc>
        <w:tc>
          <w:tcPr>
            <w:tcW w:w="0" w:type="auto"/>
          </w:tcPr>
          <w:p w14:paraId="29D976DC" w14:textId="6FB5D6BB" w:rsidR="00D05899" w:rsidRPr="00D05899" w:rsidRDefault="00D05899" w:rsidP="00D05899">
            <w:pPr>
              <w:tabs>
                <w:tab w:val="left" w:pos="360"/>
              </w:tabs>
              <w:jc w:val="both"/>
              <w:rPr>
                <w:rFonts w:eastAsia="Times New Roman" w:cs="Times New Roman"/>
                <w:i/>
                <w:iCs/>
              </w:rPr>
            </w:pPr>
            <w:proofErr w:type="spellStart"/>
            <w:r>
              <w:rPr>
                <w:rFonts w:eastAsia="Times New Roman" w:cs="Times New Roman"/>
                <w:i/>
                <w:iCs/>
              </w:rPr>
              <w:t>nai</w:t>
            </w:r>
            <w:proofErr w:type="spellEnd"/>
          </w:p>
        </w:tc>
        <w:tc>
          <w:tcPr>
            <w:tcW w:w="0" w:type="auto"/>
          </w:tcPr>
          <w:p w14:paraId="16B19A09" w14:textId="12D32759" w:rsidR="00D05899" w:rsidRPr="00D05899" w:rsidRDefault="00D05899" w:rsidP="00D05899">
            <w:pPr>
              <w:tabs>
                <w:tab w:val="left" w:pos="360"/>
              </w:tabs>
              <w:jc w:val="both"/>
              <w:rPr>
                <w:rFonts w:eastAsia="Times New Roman" w:cs="Times New Roman"/>
                <w:i/>
                <w:iCs/>
              </w:rPr>
            </w:pPr>
            <w:proofErr w:type="spellStart"/>
            <w:r>
              <w:rPr>
                <w:rFonts w:eastAsia="Times New Roman" w:cs="Times New Roman"/>
                <w:i/>
                <w:iCs/>
              </w:rPr>
              <w:t>nat</w:t>
            </w:r>
            <w:proofErr w:type="spellEnd"/>
          </w:p>
        </w:tc>
      </w:tr>
      <w:tr w:rsidR="00D05899" w14:paraId="08C8F580" w14:textId="77777777" w:rsidTr="00D05899">
        <w:tc>
          <w:tcPr>
            <w:tcW w:w="0" w:type="auto"/>
          </w:tcPr>
          <w:p w14:paraId="5BD38FB0" w14:textId="45D9D7F9" w:rsidR="00D05899" w:rsidRDefault="00D05899" w:rsidP="00D05899">
            <w:pPr>
              <w:tabs>
                <w:tab w:val="left" w:pos="360"/>
              </w:tabs>
              <w:jc w:val="both"/>
              <w:rPr>
                <w:rFonts w:eastAsia="Times New Roman" w:cs="Times New Roman"/>
              </w:rPr>
            </w:pPr>
            <w:r>
              <w:rPr>
                <w:rFonts w:eastAsia="Times New Roman" w:cs="Times New Roman"/>
              </w:rPr>
              <w:t>dative (inanimate)</w:t>
            </w:r>
          </w:p>
        </w:tc>
        <w:tc>
          <w:tcPr>
            <w:tcW w:w="0" w:type="auto"/>
          </w:tcPr>
          <w:p w14:paraId="5E3C279B" w14:textId="6FB463B4" w:rsidR="00D05899" w:rsidRPr="00D05899" w:rsidRDefault="00D05899" w:rsidP="00D05899">
            <w:pPr>
              <w:tabs>
                <w:tab w:val="left" w:pos="360"/>
              </w:tabs>
              <w:jc w:val="both"/>
              <w:rPr>
                <w:rFonts w:eastAsia="Times New Roman" w:cs="Times New Roman"/>
                <w:i/>
                <w:iCs/>
              </w:rPr>
            </w:pPr>
            <w:r>
              <w:rPr>
                <w:rFonts w:eastAsia="Times New Roman" w:cs="Times New Roman"/>
                <w:i/>
                <w:iCs/>
              </w:rPr>
              <w:t>hi</w:t>
            </w:r>
            <w:r w:rsidR="005012F1">
              <w:rPr>
                <w:rFonts w:eastAsia="Times New Roman" w:cs="Times New Roman"/>
                <w:i/>
                <w:iCs/>
              </w:rPr>
              <w:t xml:space="preserve"> / ’</w:t>
            </w:r>
            <w:proofErr w:type="spellStart"/>
            <w:r w:rsidR="005012F1">
              <w:rPr>
                <w:rFonts w:eastAsia="Times New Roman" w:cs="Times New Roman"/>
                <w:i/>
                <w:iCs/>
              </w:rPr>
              <w:t>i</w:t>
            </w:r>
            <w:proofErr w:type="spellEnd"/>
          </w:p>
        </w:tc>
        <w:tc>
          <w:tcPr>
            <w:tcW w:w="0" w:type="auto"/>
          </w:tcPr>
          <w:p w14:paraId="44C848E3" w14:textId="56E37BB5" w:rsidR="00D05899" w:rsidRPr="00D05899" w:rsidRDefault="00D05899" w:rsidP="00D05899">
            <w:pPr>
              <w:tabs>
                <w:tab w:val="left" w:pos="360"/>
              </w:tabs>
              <w:jc w:val="both"/>
              <w:rPr>
                <w:rFonts w:eastAsia="Times New Roman" w:cs="Times New Roman"/>
                <w:i/>
                <w:iCs/>
              </w:rPr>
            </w:pPr>
            <w:r>
              <w:rPr>
                <w:rFonts w:eastAsia="Times New Roman" w:cs="Times New Roman"/>
                <w:i/>
                <w:iCs/>
              </w:rPr>
              <w:t>--</w:t>
            </w:r>
          </w:p>
        </w:tc>
        <w:tc>
          <w:tcPr>
            <w:tcW w:w="0" w:type="auto"/>
          </w:tcPr>
          <w:p w14:paraId="52A115AA" w14:textId="57BBD8DF" w:rsidR="00D05899" w:rsidRPr="00D05899" w:rsidRDefault="00D05899" w:rsidP="00D05899">
            <w:pPr>
              <w:tabs>
                <w:tab w:val="left" w:pos="360"/>
              </w:tabs>
              <w:jc w:val="both"/>
              <w:rPr>
                <w:rFonts w:eastAsia="Times New Roman" w:cs="Times New Roman"/>
                <w:i/>
                <w:iCs/>
              </w:rPr>
            </w:pPr>
            <w:r>
              <w:rPr>
                <w:rFonts w:eastAsia="Times New Roman" w:cs="Times New Roman"/>
                <w:i/>
                <w:iCs/>
              </w:rPr>
              <w:t>--</w:t>
            </w:r>
          </w:p>
        </w:tc>
      </w:tr>
      <w:tr w:rsidR="00D05899" w14:paraId="10CFE59B" w14:textId="77777777" w:rsidTr="00D05899">
        <w:tc>
          <w:tcPr>
            <w:tcW w:w="0" w:type="auto"/>
          </w:tcPr>
          <w:p w14:paraId="207EE1B4" w14:textId="2BEED9C1" w:rsidR="00D05899" w:rsidRDefault="00D05899" w:rsidP="00D05899">
            <w:pPr>
              <w:tabs>
                <w:tab w:val="left" w:pos="360"/>
              </w:tabs>
              <w:jc w:val="both"/>
              <w:rPr>
                <w:rFonts w:eastAsia="Times New Roman" w:cs="Times New Roman"/>
              </w:rPr>
            </w:pPr>
            <w:r>
              <w:rPr>
                <w:rFonts w:eastAsia="Times New Roman" w:cs="Times New Roman"/>
              </w:rPr>
              <w:t>dative (animate)</w:t>
            </w:r>
          </w:p>
        </w:tc>
        <w:tc>
          <w:tcPr>
            <w:tcW w:w="0" w:type="auto"/>
          </w:tcPr>
          <w:p w14:paraId="3EA584B1" w14:textId="72D1776A" w:rsidR="00D05899" w:rsidRPr="00D05899" w:rsidRDefault="00D05899" w:rsidP="00D05899">
            <w:pPr>
              <w:tabs>
                <w:tab w:val="left" w:pos="360"/>
              </w:tabs>
              <w:jc w:val="both"/>
              <w:rPr>
                <w:rFonts w:eastAsia="Times New Roman" w:cs="Times New Roman"/>
                <w:i/>
                <w:iCs/>
              </w:rPr>
            </w:pPr>
            <w:proofErr w:type="spellStart"/>
            <w:r>
              <w:rPr>
                <w:rFonts w:eastAsia="Times New Roman" w:cs="Times New Roman"/>
                <w:i/>
                <w:iCs/>
              </w:rPr>
              <w:t>ni</w:t>
            </w:r>
            <w:proofErr w:type="spellEnd"/>
          </w:p>
        </w:tc>
        <w:tc>
          <w:tcPr>
            <w:tcW w:w="0" w:type="auto"/>
          </w:tcPr>
          <w:p w14:paraId="6EE04D05" w14:textId="484A4AA1" w:rsidR="00D05899" w:rsidRPr="00D05899" w:rsidRDefault="00D05899" w:rsidP="00D05899">
            <w:pPr>
              <w:tabs>
                <w:tab w:val="left" w:pos="360"/>
              </w:tabs>
              <w:jc w:val="both"/>
              <w:rPr>
                <w:rFonts w:eastAsia="Times New Roman" w:cs="Times New Roman"/>
                <w:i/>
                <w:iCs/>
              </w:rPr>
            </w:pPr>
            <w:proofErr w:type="spellStart"/>
            <w:r>
              <w:rPr>
                <w:rFonts w:eastAsia="Times New Roman" w:cs="Times New Roman"/>
                <w:i/>
                <w:iCs/>
              </w:rPr>
              <w:t>anai</w:t>
            </w:r>
            <w:proofErr w:type="spellEnd"/>
            <w:r>
              <w:rPr>
                <w:rFonts w:eastAsia="Times New Roman" w:cs="Times New Roman"/>
                <w:i/>
                <w:iCs/>
              </w:rPr>
              <w:t>, unai</w:t>
            </w:r>
          </w:p>
        </w:tc>
        <w:tc>
          <w:tcPr>
            <w:tcW w:w="0" w:type="auto"/>
          </w:tcPr>
          <w:p w14:paraId="2DF7A70A" w14:textId="158E1AC5" w:rsidR="00D05899" w:rsidRPr="00D05899" w:rsidRDefault="00D05899" w:rsidP="00D05899">
            <w:pPr>
              <w:tabs>
                <w:tab w:val="left" w:pos="360"/>
              </w:tabs>
              <w:jc w:val="both"/>
              <w:rPr>
                <w:rFonts w:eastAsia="Times New Roman" w:cs="Times New Roman"/>
                <w:i/>
                <w:iCs/>
              </w:rPr>
            </w:pPr>
            <w:proofErr w:type="spellStart"/>
            <w:r>
              <w:rPr>
                <w:rFonts w:eastAsia="Times New Roman" w:cs="Times New Roman"/>
                <w:i/>
                <w:iCs/>
              </w:rPr>
              <w:t>anat</w:t>
            </w:r>
            <w:proofErr w:type="spellEnd"/>
            <w:r>
              <w:rPr>
                <w:rFonts w:eastAsia="Times New Roman" w:cs="Times New Roman"/>
                <w:i/>
                <w:iCs/>
              </w:rPr>
              <w:t xml:space="preserve">, </w:t>
            </w:r>
            <w:proofErr w:type="spellStart"/>
            <w:r>
              <w:rPr>
                <w:rFonts w:eastAsia="Times New Roman" w:cs="Times New Roman"/>
                <w:i/>
                <w:iCs/>
              </w:rPr>
              <w:t>unat</w:t>
            </w:r>
            <w:proofErr w:type="spellEnd"/>
          </w:p>
        </w:tc>
      </w:tr>
      <w:tr w:rsidR="00D05899" w14:paraId="6FE34791" w14:textId="77777777" w:rsidTr="00D05899">
        <w:tc>
          <w:tcPr>
            <w:tcW w:w="0" w:type="auto"/>
          </w:tcPr>
          <w:p w14:paraId="12A81CEA" w14:textId="66C51E9D" w:rsidR="00D05899" w:rsidRDefault="00D05899" w:rsidP="00D05899">
            <w:pPr>
              <w:tabs>
                <w:tab w:val="left" w:pos="360"/>
              </w:tabs>
              <w:jc w:val="both"/>
              <w:rPr>
                <w:rFonts w:eastAsia="Times New Roman" w:cs="Times New Roman"/>
              </w:rPr>
            </w:pPr>
            <w:r>
              <w:rPr>
                <w:rFonts w:eastAsia="Times New Roman" w:cs="Times New Roman"/>
              </w:rPr>
              <w:t>ergative</w:t>
            </w:r>
          </w:p>
        </w:tc>
        <w:tc>
          <w:tcPr>
            <w:tcW w:w="0" w:type="auto"/>
          </w:tcPr>
          <w:p w14:paraId="5669F9EC" w14:textId="7AB4ACD5" w:rsidR="00D05899" w:rsidRPr="00D05899" w:rsidRDefault="00D05899" w:rsidP="00D05899">
            <w:pPr>
              <w:tabs>
                <w:tab w:val="left" w:pos="360"/>
              </w:tabs>
              <w:jc w:val="both"/>
              <w:rPr>
                <w:rFonts w:eastAsia="Times New Roman" w:cs="Times New Roman"/>
                <w:i/>
                <w:iCs/>
              </w:rPr>
            </w:pPr>
            <w:proofErr w:type="spellStart"/>
            <w:r>
              <w:rPr>
                <w:rFonts w:eastAsia="Times New Roman" w:cs="Times New Roman"/>
                <w:i/>
                <w:iCs/>
              </w:rPr>
              <w:t>mo</w:t>
            </w:r>
            <w:proofErr w:type="spellEnd"/>
          </w:p>
        </w:tc>
        <w:tc>
          <w:tcPr>
            <w:tcW w:w="0" w:type="auto"/>
          </w:tcPr>
          <w:p w14:paraId="3AA5C66D" w14:textId="1C0A56BF" w:rsidR="00D05899" w:rsidRPr="00D05899" w:rsidRDefault="00D05899" w:rsidP="00D05899">
            <w:pPr>
              <w:tabs>
                <w:tab w:val="left" w:pos="360"/>
              </w:tabs>
              <w:jc w:val="both"/>
              <w:rPr>
                <w:rFonts w:eastAsia="Times New Roman" w:cs="Times New Roman"/>
                <w:i/>
                <w:iCs/>
              </w:rPr>
            </w:pPr>
            <w:proofErr w:type="spellStart"/>
            <w:r>
              <w:rPr>
                <w:rFonts w:eastAsia="Times New Roman" w:cs="Times New Roman"/>
                <w:i/>
                <w:iCs/>
              </w:rPr>
              <w:t>iná</w:t>
            </w:r>
            <w:proofErr w:type="spellEnd"/>
          </w:p>
        </w:tc>
        <w:tc>
          <w:tcPr>
            <w:tcW w:w="0" w:type="auto"/>
          </w:tcPr>
          <w:p w14:paraId="04BA0876" w14:textId="1DCA5FCB" w:rsidR="00D05899" w:rsidRPr="00D05899" w:rsidRDefault="00D05899" w:rsidP="00D05899">
            <w:pPr>
              <w:tabs>
                <w:tab w:val="left" w:pos="360"/>
              </w:tabs>
              <w:jc w:val="both"/>
              <w:rPr>
                <w:rFonts w:eastAsia="Times New Roman" w:cs="Times New Roman"/>
                <w:i/>
                <w:iCs/>
              </w:rPr>
            </w:pPr>
            <w:proofErr w:type="spellStart"/>
            <w:r>
              <w:rPr>
                <w:rFonts w:eastAsia="Times New Roman" w:cs="Times New Roman"/>
                <w:i/>
                <w:iCs/>
              </w:rPr>
              <w:t>inat</w:t>
            </w:r>
            <w:proofErr w:type="spellEnd"/>
          </w:p>
        </w:tc>
      </w:tr>
      <w:tr w:rsidR="00D05899" w14:paraId="37FB7708" w14:textId="77777777" w:rsidTr="00D05899">
        <w:tc>
          <w:tcPr>
            <w:tcW w:w="0" w:type="auto"/>
          </w:tcPr>
          <w:p w14:paraId="7D3D886C" w14:textId="5575D2EA" w:rsidR="00D05899" w:rsidRDefault="00D05899" w:rsidP="00D05899">
            <w:pPr>
              <w:tabs>
                <w:tab w:val="left" w:pos="360"/>
              </w:tabs>
              <w:jc w:val="both"/>
              <w:rPr>
                <w:rFonts w:eastAsia="Times New Roman" w:cs="Times New Roman"/>
              </w:rPr>
            </w:pPr>
            <w:r>
              <w:rPr>
                <w:rFonts w:eastAsia="Times New Roman" w:cs="Times New Roman"/>
              </w:rPr>
              <w:t>locative</w:t>
            </w:r>
          </w:p>
        </w:tc>
        <w:tc>
          <w:tcPr>
            <w:tcW w:w="0" w:type="auto"/>
          </w:tcPr>
          <w:p w14:paraId="3CA79617" w14:textId="5CA0B1B5" w:rsidR="00D05899" w:rsidRPr="00D05899" w:rsidRDefault="00D05899" w:rsidP="00D05899">
            <w:pPr>
              <w:tabs>
                <w:tab w:val="left" w:pos="360"/>
              </w:tabs>
              <w:jc w:val="both"/>
              <w:rPr>
                <w:rFonts w:eastAsia="Times New Roman" w:cs="Times New Roman"/>
                <w:i/>
                <w:iCs/>
              </w:rPr>
            </w:pPr>
            <w:proofErr w:type="spellStart"/>
            <w:r>
              <w:rPr>
                <w:rFonts w:eastAsia="Times New Roman" w:cs="Times New Roman"/>
                <w:i/>
                <w:iCs/>
              </w:rPr>
              <w:t>na</w:t>
            </w:r>
            <w:proofErr w:type="spellEnd"/>
          </w:p>
        </w:tc>
        <w:tc>
          <w:tcPr>
            <w:tcW w:w="0" w:type="auto"/>
          </w:tcPr>
          <w:p w14:paraId="0435B7C4" w14:textId="59F90389" w:rsidR="00D05899" w:rsidRPr="00D05899" w:rsidRDefault="00D05899" w:rsidP="00D05899">
            <w:pPr>
              <w:tabs>
                <w:tab w:val="left" w:pos="360"/>
              </w:tabs>
              <w:jc w:val="both"/>
              <w:rPr>
                <w:rFonts w:eastAsia="Times New Roman" w:cs="Times New Roman"/>
                <w:i/>
                <w:iCs/>
              </w:rPr>
            </w:pPr>
            <w:proofErr w:type="spellStart"/>
            <w:r>
              <w:rPr>
                <w:rFonts w:eastAsia="Times New Roman" w:cs="Times New Roman"/>
                <w:i/>
                <w:iCs/>
              </w:rPr>
              <w:t>inan</w:t>
            </w:r>
            <w:proofErr w:type="spellEnd"/>
          </w:p>
        </w:tc>
        <w:tc>
          <w:tcPr>
            <w:tcW w:w="0" w:type="auto"/>
          </w:tcPr>
          <w:p w14:paraId="1BD791A7" w14:textId="382F9742" w:rsidR="00D05899" w:rsidRPr="00D05899" w:rsidRDefault="00D05899" w:rsidP="00D05899">
            <w:pPr>
              <w:tabs>
                <w:tab w:val="left" w:pos="360"/>
              </w:tabs>
              <w:jc w:val="both"/>
              <w:rPr>
                <w:rFonts w:eastAsia="Times New Roman" w:cs="Times New Roman"/>
                <w:i/>
                <w:iCs/>
              </w:rPr>
            </w:pPr>
            <w:proofErr w:type="spellStart"/>
            <w:r>
              <w:rPr>
                <w:rFonts w:eastAsia="Times New Roman" w:cs="Times New Roman"/>
                <w:i/>
                <w:iCs/>
              </w:rPr>
              <w:t>inena</w:t>
            </w:r>
            <w:proofErr w:type="spellEnd"/>
          </w:p>
        </w:tc>
      </w:tr>
      <w:tr w:rsidR="00D05899" w14:paraId="45AF066D" w14:textId="77777777" w:rsidTr="00D05899">
        <w:tc>
          <w:tcPr>
            <w:tcW w:w="0" w:type="auto"/>
          </w:tcPr>
          <w:p w14:paraId="45122CB2" w14:textId="223C8004" w:rsidR="00D05899" w:rsidRDefault="00D05899" w:rsidP="00D05899">
            <w:pPr>
              <w:tabs>
                <w:tab w:val="left" w:pos="360"/>
              </w:tabs>
              <w:jc w:val="both"/>
              <w:rPr>
                <w:rFonts w:eastAsia="Times New Roman" w:cs="Times New Roman"/>
              </w:rPr>
            </w:pPr>
            <w:r>
              <w:rPr>
                <w:rFonts w:eastAsia="Times New Roman" w:cs="Times New Roman"/>
              </w:rPr>
              <w:t>allative</w:t>
            </w:r>
          </w:p>
        </w:tc>
        <w:tc>
          <w:tcPr>
            <w:tcW w:w="0" w:type="auto"/>
          </w:tcPr>
          <w:p w14:paraId="65498ABE" w14:textId="75D7666A" w:rsidR="00D05899" w:rsidRPr="00D05899" w:rsidRDefault="00D05899" w:rsidP="00D05899">
            <w:pPr>
              <w:tabs>
                <w:tab w:val="left" w:pos="360"/>
              </w:tabs>
              <w:jc w:val="both"/>
              <w:rPr>
                <w:rFonts w:eastAsia="Times New Roman" w:cs="Times New Roman"/>
                <w:i/>
                <w:iCs/>
              </w:rPr>
            </w:pPr>
            <w:r>
              <w:rPr>
                <w:rFonts w:eastAsia="Times New Roman" w:cs="Times New Roman"/>
                <w:i/>
                <w:iCs/>
              </w:rPr>
              <w:t>ka</w:t>
            </w:r>
          </w:p>
        </w:tc>
        <w:tc>
          <w:tcPr>
            <w:tcW w:w="0" w:type="auto"/>
          </w:tcPr>
          <w:p w14:paraId="515C924F" w14:textId="1D70E10E" w:rsidR="00D05899" w:rsidRPr="00D05899" w:rsidRDefault="00D05899" w:rsidP="00D05899">
            <w:pPr>
              <w:tabs>
                <w:tab w:val="left" w:pos="360"/>
              </w:tabs>
              <w:jc w:val="both"/>
              <w:rPr>
                <w:rFonts w:eastAsia="Times New Roman" w:cs="Times New Roman"/>
                <w:i/>
                <w:iCs/>
              </w:rPr>
            </w:pPr>
            <w:proofErr w:type="spellStart"/>
            <w:r>
              <w:rPr>
                <w:rFonts w:eastAsia="Times New Roman" w:cs="Times New Roman"/>
                <w:i/>
                <w:iCs/>
              </w:rPr>
              <w:t>iné</w:t>
            </w:r>
            <w:proofErr w:type="spellEnd"/>
          </w:p>
        </w:tc>
        <w:tc>
          <w:tcPr>
            <w:tcW w:w="0" w:type="auto"/>
          </w:tcPr>
          <w:p w14:paraId="6765C121" w14:textId="2409D29D" w:rsidR="00D05899" w:rsidRPr="00D05899" w:rsidRDefault="00D05899" w:rsidP="00D05899">
            <w:pPr>
              <w:tabs>
                <w:tab w:val="left" w:pos="360"/>
              </w:tabs>
              <w:jc w:val="both"/>
              <w:rPr>
                <w:rFonts w:eastAsia="Times New Roman" w:cs="Times New Roman"/>
                <w:i/>
                <w:iCs/>
              </w:rPr>
            </w:pPr>
            <w:r>
              <w:rPr>
                <w:rFonts w:eastAsia="Times New Roman" w:cs="Times New Roman"/>
                <w:i/>
                <w:iCs/>
              </w:rPr>
              <w:t>inane</w:t>
            </w:r>
          </w:p>
        </w:tc>
      </w:tr>
      <w:tr w:rsidR="00D05899" w14:paraId="07788391" w14:textId="77777777" w:rsidTr="00D05899">
        <w:tc>
          <w:tcPr>
            <w:tcW w:w="0" w:type="auto"/>
          </w:tcPr>
          <w:p w14:paraId="2BEBFB4B" w14:textId="69F695AD" w:rsidR="00D05899" w:rsidRDefault="00D05899" w:rsidP="00D05899">
            <w:pPr>
              <w:tabs>
                <w:tab w:val="left" w:pos="360"/>
              </w:tabs>
              <w:jc w:val="both"/>
              <w:rPr>
                <w:rFonts w:eastAsia="Times New Roman" w:cs="Times New Roman"/>
              </w:rPr>
            </w:pPr>
            <w:r>
              <w:rPr>
                <w:rFonts w:eastAsia="Times New Roman" w:cs="Times New Roman"/>
              </w:rPr>
              <w:t>ablative</w:t>
            </w:r>
          </w:p>
        </w:tc>
        <w:tc>
          <w:tcPr>
            <w:tcW w:w="0" w:type="auto"/>
          </w:tcPr>
          <w:p w14:paraId="1714499C" w14:textId="263F79F4" w:rsidR="00D05899" w:rsidRDefault="00D05899" w:rsidP="00D05899">
            <w:pPr>
              <w:tabs>
                <w:tab w:val="left" w:pos="360"/>
              </w:tabs>
              <w:jc w:val="both"/>
              <w:rPr>
                <w:rFonts w:eastAsia="Times New Roman" w:cs="Times New Roman"/>
                <w:i/>
                <w:iCs/>
              </w:rPr>
            </w:pPr>
            <w:proofErr w:type="spellStart"/>
            <w:r>
              <w:rPr>
                <w:rFonts w:eastAsia="Times New Roman" w:cs="Times New Roman"/>
                <w:i/>
                <w:iCs/>
              </w:rPr>
              <w:t>mo</w:t>
            </w:r>
            <w:proofErr w:type="spellEnd"/>
          </w:p>
        </w:tc>
        <w:tc>
          <w:tcPr>
            <w:tcW w:w="0" w:type="auto"/>
          </w:tcPr>
          <w:p w14:paraId="0058A597" w14:textId="706CB1C5" w:rsidR="00D05899" w:rsidRDefault="00D05899" w:rsidP="00D05899">
            <w:pPr>
              <w:tabs>
                <w:tab w:val="left" w:pos="360"/>
              </w:tabs>
              <w:jc w:val="both"/>
              <w:rPr>
                <w:rFonts w:eastAsia="Times New Roman" w:cs="Times New Roman"/>
                <w:i/>
                <w:iCs/>
              </w:rPr>
            </w:pPr>
            <w:proofErr w:type="spellStart"/>
            <w:r>
              <w:rPr>
                <w:rFonts w:eastAsia="Times New Roman" w:cs="Times New Roman"/>
                <w:i/>
                <w:iCs/>
              </w:rPr>
              <w:t>inó</w:t>
            </w:r>
            <w:proofErr w:type="spellEnd"/>
          </w:p>
        </w:tc>
        <w:tc>
          <w:tcPr>
            <w:tcW w:w="0" w:type="auto"/>
          </w:tcPr>
          <w:p w14:paraId="63D54302" w14:textId="1A5B7DBB" w:rsidR="00D05899" w:rsidRDefault="00D05899" w:rsidP="00D05899">
            <w:pPr>
              <w:tabs>
                <w:tab w:val="left" w:pos="360"/>
              </w:tabs>
              <w:jc w:val="both"/>
              <w:rPr>
                <w:rFonts w:eastAsia="Times New Roman" w:cs="Times New Roman"/>
                <w:i/>
                <w:iCs/>
              </w:rPr>
            </w:pPr>
            <w:proofErr w:type="spellStart"/>
            <w:r>
              <w:rPr>
                <w:rFonts w:eastAsia="Times New Roman" w:cs="Times New Roman"/>
                <w:i/>
                <w:iCs/>
              </w:rPr>
              <w:t>ineu</w:t>
            </w:r>
            <w:proofErr w:type="spellEnd"/>
          </w:p>
        </w:tc>
      </w:tr>
      <w:tr w:rsidR="00D05899" w14:paraId="3C8F7168" w14:textId="77777777" w:rsidTr="00D05899">
        <w:tc>
          <w:tcPr>
            <w:tcW w:w="0" w:type="auto"/>
          </w:tcPr>
          <w:p w14:paraId="1B00ADA6" w14:textId="22466A21" w:rsidR="00D05899" w:rsidRDefault="00D05899" w:rsidP="00D05899">
            <w:pPr>
              <w:tabs>
                <w:tab w:val="left" w:pos="360"/>
              </w:tabs>
              <w:jc w:val="both"/>
              <w:rPr>
                <w:rFonts w:eastAsia="Times New Roman" w:cs="Times New Roman"/>
              </w:rPr>
            </w:pPr>
            <w:r>
              <w:rPr>
                <w:rFonts w:eastAsia="Times New Roman" w:cs="Times New Roman"/>
              </w:rPr>
              <w:t>instrumental</w:t>
            </w:r>
          </w:p>
        </w:tc>
        <w:tc>
          <w:tcPr>
            <w:tcW w:w="0" w:type="auto"/>
          </w:tcPr>
          <w:p w14:paraId="041274E0" w14:textId="0BECA242" w:rsidR="00D05899" w:rsidRDefault="00D05899" w:rsidP="00D05899">
            <w:pPr>
              <w:tabs>
                <w:tab w:val="left" w:pos="360"/>
              </w:tabs>
              <w:jc w:val="both"/>
              <w:rPr>
                <w:rFonts w:eastAsia="Times New Roman" w:cs="Times New Roman"/>
                <w:i/>
                <w:iCs/>
              </w:rPr>
            </w:pPr>
            <w:r>
              <w:rPr>
                <w:rFonts w:eastAsia="Times New Roman" w:cs="Times New Roman"/>
                <w:i/>
                <w:iCs/>
              </w:rPr>
              <w:t>me</w:t>
            </w:r>
          </w:p>
        </w:tc>
        <w:tc>
          <w:tcPr>
            <w:tcW w:w="0" w:type="auto"/>
          </w:tcPr>
          <w:p w14:paraId="531A785C" w14:textId="1A160D00" w:rsidR="00D05899" w:rsidRDefault="00D05899" w:rsidP="00D05899">
            <w:pPr>
              <w:tabs>
                <w:tab w:val="left" w:pos="360"/>
              </w:tabs>
              <w:jc w:val="both"/>
              <w:rPr>
                <w:rFonts w:eastAsia="Times New Roman" w:cs="Times New Roman"/>
                <w:i/>
                <w:iCs/>
              </w:rPr>
            </w:pPr>
            <w:proofErr w:type="spellStart"/>
            <w:r>
              <w:rPr>
                <w:rFonts w:eastAsia="Times New Roman" w:cs="Times New Roman"/>
                <w:i/>
                <w:iCs/>
              </w:rPr>
              <w:t>inem</w:t>
            </w:r>
            <w:proofErr w:type="spellEnd"/>
          </w:p>
        </w:tc>
        <w:tc>
          <w:tcPr>
            <w:tcW w:w="0" w:type="auto"/>
          </w:tcPr>
          <w:p w14:paraId="39884A19" w14:textId="3EE261BB" w:rsidR="00D05899" w:rsidRDefault="00D05899" w:rsidP="00D05899">
            <w:pPr>
              <w:tabs>
                <w:tab w:val="left" w:pos="360"/>
              </w:tabs>
              <w:jc w:val="both"/>
              <w:rPr>
                <w:rFonts w:eastAsia="Times New Roman" w:cs="Times New Roman"/>
                <w:i/>
                <w:iCs/>
              </w:rPr>
            </w:pPr>
            <w:proofErr w:type="spellStart"/>
            <w:r>
              <w:rPr>
                <w:rFonts w:eastAsia="Times New Roman" w:cs="Times New Roman"/>
                <w:i/>
                <w:iCs/>
              </w:rPr>
              <w:t>inime</w:t>
            </w:r>
            <w:proofErr w:type="spellEnd"/>
          </w:p>
        </w:tc>
      </w:tr>
    </w:tbl>
    <w:p w14:paraId="0EDAD476" w14:textId="77777777" w:rsidR="00D05899" w:rsidRPr="008D4DDF" w:rsidRDefault="00D05899" w:rsidP="00D05899">
      <w:pPr>
        <w:tabs>
          <w:tab w:val="left" w:pos="360"/>
        </w:tabs>
        <w:jc w:val="both"/>
        <w:rPr>
          <w:rFonts w:eastAsia="Times New Roman" w:cs="Times New Roman"/>
          <w:sz w:val="16"/>
          <w:szCs w:val="16"/>
        </w:rPr>
      </w:pPr>
    </w:p>
    <w:p w14:paraId="11C634F2" w14:textId="6F2C1D78" w:rsidR="0030548A" w:rsidRDefault="00D769EA" w:rsidP="00D05899">
      <w:pPr>
        <w:tabs>
          <w:tab w:val="left" w:pos="360"/>
        </w:tabs>
        <w:jc w:val="both"/>
        <w:rPr>
          <w:rFonts w:eastAsia="Times New Roman" w:cs="Times New Roman"/>
        </w:rPr>
      </w:pPr>
      <w:r>
        <w:rPr>
          <w:rFonts w:eastAsia="Times New Roman" w:cs="Times New Roman"/>
        </w:rPr>
        <w:t>Notice that the ergative and ablative case markers are the same (</w:t>
      </w:r>
      <w:proofErr w:type="spellStart"/>
      <w:r w:rsidRPr="00D769EA">
        <w:rPr>
          <w:rFonts w:eastAsia="Times New Roman" w:cs="Times New Roman"/>
          <w:i/>
          <w:iCs/>
        </w:rPr>
        <w:t>mo</w:t>
      </w:r>
      <w:proofErr w:type="spellEnd"/>
      <w:r>
        <w:rPr>
          <w:rFonts w:eastAsia="Times New Roman" w:cs="Times New Roman"/>
        </w:rPr>
        <w:t xml:space="preserve">), although ergative and ablative pronouns are distinct. Notice also that the </w:t>
      </w:r>
      <w:r w:rsidR="0030548A">
        <w:rPr>
          <w:rFonts w:eastAsia="Times New Roman" w:cs="Times New Roman"/>
        </w:rPr>
        <w:t>dative pronouns take two different forms, where one form (</w:t>
      </w:r>
      <w:r>
        <w:rPr>
          <w:rFonts w:eastAsia="Times New Roman" w:cs="Times New Roman"/>
        </w:rPr>
        <w:t xml:space="preserve">e.g., </w:t>
      </w:r>
      <w:proofErr w:type="spellStart"/>
      <w:r w:rsidR="0030548A">
        <w:rPr>
          <w:rFonts w:eastAsia="Times New Roman" w:cs="Times New Roman"/>
          <w:i/>
          <w:iCs/>
        </w:rPr>
        <w:t>anai</w:t>
      </w:r>
      <w:proofErr w:type="spellEnd"/>
      <w:r w:rsidR="0030548A">
        <w:rPr>
          <w:rFonts w:eastAsia="Times New Roman" w:cs="Times New Roman"/>
          <w:i/>
          <w:iCs/>
        </w:rPr>
        <w:t xml:space="preserve">, </w:t>
      </w:r>
      <w:proofErr w:type="spellStart"/>
      <w:r w:rsidR="0030548A">
        <w:rPr>
          <w:rFonts w:eastAsia="Times New Roman" w:cs="Times New Roman"/>
          <w:i/>
          <w:iCs/>
        </w:rPr>
        <w:t>anat</w:t>
      </w:r>
      <w:proofErr w:type="spellEnd"/>
      <w:r w:rsidR="0030548A">
        <w:rPr>
          <w:rFonts w:eastAsia="Times New Roman" w:cs="Times New Roman"/>
        </w:rPr>
        <w:t>) is used when the clause names an event which is ongoing, hypothetical, or incomplete; while the other form (</w:t>
      </w:r>
      <w:r>
        <w:rPr>
          <w:rFonts w:eastAsia="Times New Roman" w:cs="Times New Roman"/>
        </w:rPr>
        <w:t xml:space="preserve">e.g., </w:t>
      </w:r>
      <w:r w:rsidR="0030548A">
        <w:rPr>
          <w:rFonts w:eastAsia="Times New Roman" w:cs="Times New Roman"/>
          <w:i/>
          <w:iCs/>
        </w:rPr>
        <w:t xml:space="preserve">unai, </w:t>
      </w:r>
      <w:proofErr w:type="spellStart"/>
      <w:r w:rsidR="0030548A">
        <w:rPr>
          <w:rFonts w:eastAsia="Times New Roman" w:cs="Times New Roman"/>
          <w:i/>
          <w:iCs/>
        </w:rPr>
        <w:t>unat</w:t>
      </w:r>
      <w:proofErr w:type="spellEnd"/>
      <w:r w:rsidR="0030548A">
        <w:rPr>
          <w:rFonts w:eastAsia="Times New Roman" w:cs="Times New Roman"/>
        </w:rPr>
        <w:t>) is used if the clause names an event which is complete or fully realized.</w:t>
      </w:r>
    </w:p>
    <w:p w14:paraId="450B646D" w14:textId="22CDB896" w:rsidR="00B652B2" w:rsidRPr="00B652B2" w:rsidRDefault="00B652B2" w:rsidP="00B652B2">
      <w:pPr>
        <w:tabs>
          <w:tab w:val="left" w:pos="360"/>
        </w:tabs>
        <w:jc w:val="both"/>
        <w:rPr>
          <w:rFonts w:eastAsia="Times New Roman" w:cs="Times New Roman"/>
        </w:rPr>
      </w:pPr>
      <w:r>
        <w:rPr>
          <w:rFonts w:eastAsia="Times New Roman" w:cs="Times New Roman"/>
        </w:rPr>
        <w:tab/>
      </w:r>
      <w:r w:rsidR="00BA5D09">
        <w:rPr>
          <w:rFonts w:eastAsia="Times New Roman" w:cs="Times New Roman"/>
        </w:rPr>
        <w:t>In</w:t>
      </w:r>
      <w:r>
        <w:rPr>
          <w:rFonts w:eastAsia="Times New Roman" w:cs="Times New Roman"/>
        </w:rPr>
        <w:t xml:space="preserve"> inalienable possession constructions, </w:t>
      </w:r>
      <w:r w:rsidR="004F715B">
        <w:rPr>
          <w:rFonts w:eastAsia="Times New Roman" w:cs="Times New Roman"/>
        </w:rPr>
        <w:t xml:space="preserve">the </w:t>
      </w:r>
      <w:r>
        <w:rPr>
          <w:rFonts w:eastAsia="Times New Roman" w:cs="Times New Roman"/>
        </w:rPr>
        <w:t>possessive pronoun attach</w:t>
      </w:r>
      <w:r w:rsidR="00BA5D09">
        <w:rPr>
          <w:rFonts w:eastAsia="Times New Roman" w:cs="Times New Roman"/>
        </w:rPr>
        <w:t>es</w:t>
      </w:r>
      <w:r>
        <w:rPr>
          <w:rFonts w:eastAsia="Times New Roman" w:cs="Times New Roman"/>
        </w:rPr>
        <w:t xml:space="preserve"> to the end of the case marker as a suffix: </w:t>
      </w:r>
      <w:r w:rsidR="00BA5D09">
        <w:rPr>
          <w:rFonts w:eastAsia="Times New Roman" w:cs="Times New Roman"/>
        </w:rPr>
        <w:t>for example,</w:t>
      </w:r>
      <w:r>
        <w:rPr>
          <w:rFonts w:eastAsia="Times New Roman" w:cs="Times New Roman"/>
        </w:rPr>
        <w:t xml:space="preserve"> third person animate </w:t>
      </w:r>
      <w:r>
        <w:rPr>
          <w:rFonts w:eastAsia="Times New Roman" w:cs="Times New Roman"/>
          <w:i/>
          <w:iCs/>
        </w:rPr>
        <w:t>-n</w:t>
      </w:r>
      <w:r w:rsidR="004F715B">
        <w:rPr>
          <w:rFonts w:eastAsia="Times New Roman" w:cs="Times New Roman"/>
        </w:rPr>
        <w:t xml:space="preserve"> (‘his, her, their’) attaches to the ablative case marker</w:t>
      </w:r>
      <w:r>
        <w:rPr>
          <w:rFonts w:eastAsia="Times New Roman" w:cs="Times New Roman"/>
        </w:rPr>
        <w:t xml:space="preserve"> </w:t>
      </w:r>
      <w:proofErr w:type="spellStart"/>
      <w:r>
        <w:rPr>
          <w:rFonts w:eastAsia="Times New Roman" w:cs="Times New Roman"/>
          <w:i/>
          <w:iCs/>
        </w:rPr>
        <w:t>mo</w:t>
      </w:r>
      <w:proofErr w:type="spellEnd"/>
      <w:r w:rsidR="004F715B">
        <w:rPr>
          <w:rFonts w:eastAsia="Times New Roman" w:cs="Times New Roman"/>
          <w:i/>
          <w:iCs/>
        </w:rPr>
        <w:t xml:space="preserve"> </w:t>
      </w:r>
      <w:r w:rsidR="004F715B">
        <w:rPr>
          <w:rFonts w:eastAsia="Times New Roman" w:cs="Times New Roman"/>
        </w:rPr>
        <w:t xml:space="preserve">in the phrase </w:t>
      </w:r>
      <w:proofErr w:type="spellStart"/>
      <w:r>
        <w:rPr>
          <w:rFonts w:eastAsia="Times New Roman" w:cs="Times New Roman"/>
          <w:i/>
          <w:iCs/>
        </w:rPr>
        <w:t>mo</w:t>
      </w:r>
      <w:r>
        <w:rPr>
          <w:rFonts w:eastAsia="Times New Roman" w:cs="Times New Roman"/>
          <w:b/>
          <w:bCs/>
          <w:i/>
          <w:iCs/>
        </w:rPr>
        <w:t>n</w:t>
      </w:r>
      <w:proofErr w:type="spellEnd"/>
      <w:r>
        <w:rPr>
          <w:rFonts w:eastAsia="Times New Roman" w:cs="Times New Roman"/>
          <w:i/>
          <w:iCs/>
        </w:rPr>
        <w:t xml:space="preserve"> </w:t>
      </w:r>
      <w:proofErr w:type="spellStart"/>
      <w:r>
        <w:rPr>
          <w:rFonts w:eastAsia="Times New Roman" w:cs="Times New Roman"/>
          <w:i/>
          <w:iCs/>
        </w:rPr>
        <w:t>ndomi</w:t>
      </w:r>
      <w:proofErr w:type="spellEnd"/>
      <w:r>
        <w:rPr>
          <w:rFonts w:eastAsia="Times New Roman" w:cs="Times New Roman"/>
        </w:rPr>
        <w:t xml:space="preserve"> ‘from his/her/their spouse’.</w:t>
      </w:r>
    </w:p>
    <w:p w14:paraId="3E918E68" w14:textId="77777777" w:rsidR="00D05899" w:rsidRDefault="00D05899" w:rsidP="00D05899">
      <w:pPr>
        <w:tabs>
          <w:tab w:val="left" w:pos="360"/>
        </w:tabs>
        <w:jc w:val="both"/>
        <w:rPr>
          <w:rFonts w:eastAsia="Times New Roman" w:cs="Times New Roman"/>
        </w:rPr>
      </w:pPr>
    </w:p>
    <w:p w14:paraId="703D8D57" w14:textId="0A6F13C1" w:rsidR="000934DE" w:rsidRPr="007D23F1" w:rsidRDefault="00806348" w:rsidP="000934DE">
      <w:pPr>
        <w:tabs>
          <w:tab w:val="left" w:pos="360"/>
        </w:tabs>
        <w:spacing w:line="360" w:lineRule="auto"/>
        <w:jc w:val="both"/>
        <w:rPr>
          <w:rFonts w:eastAsia="Times New Roman" w:cs="Times New Roman"/>
          <w:b/>
          <w:bCs/>
          <w:i/>
          <w:iCs/>
        </w:rPr>
      </w:pPr>
      <w:r>
        <w:rPr>
          <w:rFonts w:eastAsia="Times New Roman" w:cs="Times New Roman"/>
          <w:b/>
          <w:bCs/>
          <w:i/>
          <w:iCs/>
        </w:rPr>
        <w:t>Sentence structure and word order</w:t>
      </w:r>
    </w:p>
    <w:p w14:paraId="2A053F73" w14:textId="161188D5" w:rsidR="009E64FD" w:rsidRDefault="009E64FD" w:rsidP="009E64FD">
      <w:pPr>
        <w:tabs>
          <w:tab w:val="left" w:pos="360"/>
        </w:tabs>
        <w:spacing w:after="120"/>
        <w:jc w:val="both"/>
        <w:rPr>
          <w:rFonts w:eastAsia="Times New Roman" w:cs="Times New Roman"/>
        </w:rPr>
      </w:pPr>
      <w:proofErr w:type="spellStart"/>
      <w:r>
        <w:rPr>
          <w:rFonts w:eastAsia="Times New Roman" w:cs="Times New Roman"/>
        </w:rPr>
        <w:t>Okuna</w:t>
      </w:r>
      <w:proofErr w:type="spellEnd"/>
      <w:r>
        <w:rPr>
          <w:rFonts w:eastAsia="Times New Roman" w:cs="Times New Roman"/>
        </w:rPr>
        <w:t xml:space="preserve"> sentences have </w:t>
      </w:r>
      <w:r w:rsidRPr="002274B1">
        <w:rPr>
          <w:rFonts w:eastAsia="Times New Roman" w:cs="Times New Roman"/>
          <w:b/>
          <w:bCs/>
        </w:rPr>
        <w:t>verb-initial</w:t>
      </w:r>
      <w:r>
        <w:rPr>
          <w:rFonts w:eastAsia="Times New Roman" w:cs="Times New Roman"/>
        </w:rPr>
        <w:t xml:space="preserve"> </w:t>
      </w:r>
      <w:r w:rsidR="002274B1">
        <w:rPr>
          <w:rFonts w:eastAsia="Times New Roman" w:cs="Times New Roman"/>
        </w:rPr>
        <w:t xml:space="preserve">basic </w:t>
      </w:r>
      <w:r>
        <w:rPr>
          <w:rFonts w:eastAsia="Times New Roman" w:cs="Times New Roman"/>
        </w:rPr>
        <w:t>order</w:t>
      </w:r>
      <w:r w:rsidR="002274B1">
        <w:rPr>
          <w:rFonts w:eastAsia="Times New Roman" w:cs="Times New Roman"/>
        </w:rPr>
        <w:t xml:space="preserve">. In main clauses, </w:t>
      </w:r>
      <w:r>
        <w:rPr>
          <w:rFonts w:eastAsia="Times New Roman" w:cs="Times New Roman"/>
        </w:rPr>
        <w:t xml:space="preserve">the verb is preceded by a </w:t>
      </w:r>
      <w:r w:rsidRPr="002274B1">
        <w:rPr>
          <w:rFonts w:eastAsia="Times New Roman" w:cs="Times New Roman"/>
          <w:b/>
          <w:bCs/>
        </w:rPr>
        <w:t>tense auxiliary</w:t>
      </w:r>
      <w:r>
        <w:rPr>
          <w:rFonts w:eastAsia="Times New Roman" w:cs="Times New Roman"/>
        </w:rPr>
        <w:t xml:space="preserve"> (such as the default auxiliary </w:t>
      </w:r>
      <w:r>
        <w:rPr>
          <w:rFonts w:eastAsia="Times New Roman" w:cs="Times New Roman"/>
          <w:i/>
          <w:iCs/>
        </w:rPr>
        <w:t>he</w:t>
      </w:r>
      <w:r>
        <w:rPr>
          <w:rFonts w:eastAsia="Times New Roman" w:cs="Times New Roman"/>
        </w:rPr>
        <w:t>). The subject, object, and other noun phrases come after the verb. Since the syntactic role of the noun phrase is indicated by its case, noun phrases can appear in any order (although shorter noun phrases tend to precede longer ones):</w:t>
      </w:r>
    </w:p>
    <w:tbl>
      <w:tblPr>
        <w:tblStyle w:val="TableGrid"/>
        <w:tblW w:w="0" w:type="auto"/>
        <w:tblInd w:w="360" w:type="dxa"/>
        <w:tblLook w:val="04A0" w:firstRow="1" w:lastRow="0" w:firstColumn="1" w:lastColumn="0" w:noHBand="0" w:noVBand="1"/>
      </w:tblPr>
      <w:tblGrid>
        <w:gridCol w:w="705"/>
        <w:gridCol w:w="595"/>
        <w:gridCol w:w="666"/>
        <w:gridCol w:w="802"/>
        <w:gridCol w:w="693"/>
        <w:gridCol w:w="858"/>
      </w:tblGrid>
      <w:tr w:rsidR="009E64FD" w14:paraId="1DE11682" w14:textId="77777777" w:rsidTr="0086397C">
        <w:tc>
          <w:tcPr>
            <w:tcW w:w="0" w:type="auto"/>
            <w:tcBorders>
              <w:top w:val="nil"/>
              <w:left w:val="nil"/>
              <w:bottom w:val="nil"/>
              <w:right w:val="nil"/>
            </w:tcBorders>
          </w:tcPr>
          <w:p w14:paraId="03751E8B" w14:textId="643AE691" w:rsidR="009E64FD" w:rsidRPr="009E64FD" w:rsidRDefault="009E64FD" w:rsidP="009E64FD">
            <w:pPr>
              <w:tabs>
                <w:tab w:val="left" w:pos="360"/>
              </w:tabs>
              <w:jc w:val="both"/>
              <w:rPr>
                <w:rFonts w:eastAsia="Times New Roman" w:cs="Times New Roman"/>
                <w:i/>
                <w:iCs/>
              </w:rPr>
            </w:pPr>
            <w:r w:rsidRPr="009E64FD">
              <w:rPr>
                <w:rFonts w:eastAsia="Times New Roman" w:cs="Times New Roman"/>
                <w:i/>
                <w:iCs/>
              </w:rPr>
              <w:t>He</w:t>
            </w:r>
          </w:p>
        </w:tc>
        <w:tc>
          <w:tcPr>
            <w:tcW w:w="0" w:type="auto"/>
            <w:tcBorders>
              <w:top w:val="nil"/>
              <w:left w:val="nil"/>
              <w:bottom w:val="nil"/>
              <w:right w:val="nil"/>
            </w:tcBorders>
          </w:tcPr>
          <w:p w14:paraId="3F216116" w14:textId="4757FD60" w:rsidR="009E64FD" w:rsidRPr="009E64FD" w:rsidRDefault="009E64FD" w:rsidP="009E64FD">
            <w:pPr>
              <w:tabs>
                <w:tab w:val="left" w:pos="360"/>
              </w:tabs>
              <w:jc w:val="both"/>
              <w:rPr>
                <w:rFonts w:eastAsia="Times New Roman" w:cs="Times New Roman"/>
                <w:i/>
                <w:iCs/>
              </w:rPr>
            </w:pPr>
            <w:r w:rsidRPr="009E64FD">
              <w:rPr>
                <w:rFonts w:eastAsia="Times New Roman" w:cs="Times New Roman"/>
                <w:i/>
                <w:iCs/>
              </w:rPr>
              <w:t>taha</w:t>
            </w:r>
          </w:p>
        </w:tc>
        <w:tc>
          <w:tcPr>
            <w:tcW w:w="0" w:type="auto"/>
            <w:tcBorders>
              <w:top w:val="nil"/>
              <w:left w:val="nil"/>
              <w:bottom w:val="nil"/>
              <w:right w:val="nil"/>
            </w:tcBorders>
          </w:tcPr>
          <w:p w14:paraId="7E96515F" w14:textId="1A9B6B9E" w:rsidR="009E64FD" w:rsidRPr="009E64FD" w:rsidRDefault="009E64FD" w:rsidP="009E64FD">
            <w:pPr>
              <w:tabs>
                <w:tab w:val="left" w:pos="360"/>
              </w:tabs>
              <w:jc w:val="both"/>
              <w:rPr>
                <w:rFonts w:eastAsia="Times New Roman" w:cs="Times New Roman"/>
                <w:i/>
                <w:iCs/>
              </w:rPr>
            </w:pPr>
            <w:proofErr w:type="spellStart"/>
            <w:r w:rsidRPr="009E64FD">
              <w:rPr>
                <w:rFonts w:eastAsia="Times New Roman" w:cs="Times New Roman"/>
                <w:i/>
                <w:iCs/>
              </w:rPr>
              <w:t>mo</w:t>
            </w:r>
            <w:proofErr w:type="spellEnd"/>
          </w:p>
        </w:tc>
        <w:tc>
          <w:tcPr>
            <w:tcW w:w="0" w:type="auto"/>
            <w:tcBorders>
              <w:top w:val="nil"/>
              <w:left w:val="nil"/>
              <w:bottom w:val="nil"/>
              <w:right w:val="nil"/>
            </w:tcBorders>
          </w:tcPr>
          <w:p w14:paraId="67BC952E" w14:textId="25314AFF" w:rsidR="009E64FD" w:rsidRPr="009E64FD" w:rsidRDefault="009E64FD" w:rsidP="009E64FD">
            <w:pPr>
              <w:tabs>
                <w:tab w:val="left" w:pos="360"/>
              </w:tabs>
              <w:jc w:val="both"/>
              <w:rPr>
                <w:rFonts w:eastAsia="Times New Roman" w:cs="Times New Roman"/>
                <w:i/>
                <w:iCs/>
              </w:rPr>
            </w:pPr>
            <w:proofErr w:type="spellStart"/>
            <w:r w:rsidRPr="009E64FD">
              <w:rPr>
                <w:rFonts w:eastAsia="Times New Roman" w:cs="Times New Roman"/>
                <w:i/>
                <w:iCs/>
              </w:rPr>
              <w:t>Sakial</w:t>
            </w:r>
            <w:proofErr w:type="spellEnd"/>
          </w:p>
        </w:tc>
        <w:tc>
          <w:tcPr>
            <w:tcW w:w="0" w:type="auto"/>
            <w:tcBorders>
              <w:top w:val="nil"/>
              <w:left w:val="nil"/>
              <w:bottom w:val="nil"/>
              <w:right w:val="nil"/>
            </w:tcBorders>
          </w:tcPr>
          <w:p w14:paraId="48B406AA" w14:textId="3B5254F9" w:rsidR="009E64FD" w:rsidRPr="009E64FD" w:rsidRDefault="009E64FD" w:rsidP="009E64FD">
            <w:pPr>
              <w:tabs>
                <w:tab w:val="left" w:pos="360"/>
              </w:tabs>
              <w:jc w:val="both"/>
              <w:rPr>
                <w:rFonts w:eastAsia="Times New Roman" w:cs="Times New Roman"/>
                <w:i/>
                <w:iCs/>
              </w:rPr>
            </w:pPr>
            <w:proofErr w:type="spellStart"/>
            <w:r w:rsidRPr="009E64FD">
              <w:rPr>
                <w:rFonts w:eastAsia="Times New Roman" w:cs="Times New Roman"/>
                <w:i/>
                <w:iCs/>
              </w:rPr>
              <w:t>ni</w:t>
            </w:r>
            <w:proofErr w:type="spellEnd"/>
          </w:p>
        </w:tc>
        <w:tc>
          <w:tcPr>
            <w:tcW w:w="0" w:type="auto"/>
            <w:tcBorders>
              <w:top w:val="nil"/>
              <w:left w:val="nil"/>
              <w:bottom w:val="nil"/>
              <w:right w:val="nil"/>
            </w:tcBorders>
          </w:tcPr>
          <w:p w14:paraId="3D707263" w14:textId="2C3DA24C" w:rsidR="009E64FD" w:rsidRPr="009E64FD" w:rsidRDefault="009E64FD" w:rsidP="009E64FD">
            <w:pPr>
              <w:tabs>
                <w:tab w:val="left" w:pos="360"/>
              </w:tabs>
              <w:jc w:val="both"/>
              <w:rPr>
                <w:rFonts w:eastAsia="Times New Roman" w:cs="Times New Roman"/>
                <w:i/>
                <w:iCs/>
              </w:rPr>
            </w:pPr>
            <w:proofErr w:type="spellStart"/>
            <w:r w:rsidRPr="009E64FD">
              <w:rPr>
                <w:rFonts w:eastAsia="Times New Roman" w:cs="Times New Roman"/>
                <w:i/>
                <w:iCs/>
              </w:rPr>
              <w:t>kauen</w:t>
            </w:r>
            <w:proofErr w:type="spellEnd"/>
          </w:p>
        </w:tc>
      </w:tr>
      <w:tr w:rsidR="009E64FD" w14:paraId="38D14CEB" w14:textId="77777777" w:rsidTr="0086397C">
        <w:tc>
          <w:tcPr>
            <w:tcW w:w="0" w:type="auto"/>
            <w:tcBorders>
              <w:top w:val="nil"/>
              <w:left w:val="nil"/>
              <w:bottom w:val="nil"/>
              <w:right w:val="nil"/>
            </w:tcBorders>
          </w:tcPr>
          <w:p w14:paraId="2597AB00" w14:textId="61F33841" w:rsidR="009E64FD" w:rsidRDefault="009E64FD" w:rsidP="009E64FD">
            <w:pPr>
              <w:tabs>
                <w:tab w:val="left" w:pos="360"/>
              </w:tabs>
              <w:jc w:val="both"/>
              <w:rPr>
                <w:rFonts w:eastAsia="Times New Roman" w:cs="Times New Roman"/>
              </w:rPr>
            </w:pPr>
            <w:r>
              <w:rPr>
                <w:rFonts w:eastAsia="Times New Roman" w:cs="Times New Roman"/>
              </w:rPr>
              <w:t>AUX</w:t>
            </w:r>
          </w:p>
        </w:tc>
        <w:tc>
          <w:tcPr>
            <w:tcW w:w="0" w:type="auto"/>
            <w:tcBorders>
              <w:top w:val="nil"/>
              <w:left w:val="nil"/>
              <w:bottom w:val="nil"/>
              <w:right w:val="nil"/>
            </w:tcBorders>
          </w:tcPr>
          <w:p w14:paraId="4687EA87" w14:textId="0143073F" w:rsidR="009E64FD" w:rsidRDefault="009E64FD" w:rsidP="009E64FD">
            <w:pPr>
              <w:tabs>
                <w:tab w:val="left" w:pos="360"/>
              </w:tabs>
              <w:jc w:val="both"/>
              <w:rPr>
                <w:rFonts w:eastAsia="Times New Roman" w:cs="Times New Roman"/>
              </w:rPr>
            </w:pPr>
            <w:r>
              <w:rPr>
                <w:rFonts w:eastAsia="Times New Roman" w:cs="Times New Roman"/>
              </w:rPr>
              <w:t>kill</w:t>
            </w:r>
          </w:p>
        </w:tc>
        <w:tc>
          <w:tcPr>
            <w:tcW w:w="0" w:type="auto"/>
            <w:tcBorders>
              <w:top w:val="nil"/>
              <w:left w:val="nil"/>
              <w:bottom w:val="nil"/>
              <w:right w:val="nil"/>
            </w:tcBorders>
          </w:tcPr>
          <w:p w14:paraId="673D1A7A" w14:textId="09EFB4D7" w:rsidR="009E64FD" w:rsidRDefault="009E64FD" w:rsidP="009E64FD">
            <w:pPr>
              <w:tabs>
                <w:tab w:val="left" w:pos="360"/>
              </w:tabs>
              <w:jc w:val="both"/>
              <w:rPr>
                <w:rFonts w:eastAsia="Times New Roman" w:cs="Times New Roman"/>
              </w:rPr>
            </w:pPr>
            <w:r>
              <w:rPr>
                <w:rFonts w:eastAsia="Times New Roman" w:cs="Times New Roman"/>
              </w:rPr>
              <w:t>ERG</w:t>
            </w:r>
          </w:p>
        </w:tc>
        <w:tc>
          <w:tcPr>
            <w:tcW w:w="0" w:type="auto"/>
            <w:tcBorders>
              <w:top w:val="nil"/>
              <w:left w:val="nil"/>
              <w:bottom w:val="nil"/>
              <w:right w:val="nil"/>
            </w:tcBorders>
          </w:tcPr>
          <w:p w14:paraId="2E2DA791" w14:textId="7C5C6B6A" w:rsidR="009E64FD" w:rsidRDefault="009E64FD" w:rsidP="009E64FD">
            <w:pPr>
              <w:tabs>
                <w:tab w:val="left" w:pos="360"/>
              </w:tabs>
              <w:jc w:val="both"/>
              <w:rPr>
                <w:rFonts w:eastAsia="Times New Roman" w:cs="Times New Roman"/>
              </w:rPr>
            </w:pPr>
            <w:proofErr w:type="spellStart"/>
            <w:r>
              <w:rPr>
                <w:rFonts w:eastAsia="Times New Roman" w:cs="Times New Roman"/>
              </w:rPr>
              <w:t>Sakial</w:t>
            </w:r>
            <w:proofErr w:type="spellEnd"/>
          </w:p>
        </w:tc>
        <w:tc>
          <w:tcPr>
            <w:tcW w:w="0" w:type="auto"/>
            <w:tcBorders>
              <w:top w:val="nil"/>
              <w:left w:val="nil"/>
              <w:bottom w:val="nil"/>
              <w:right w:val="nil"/>
            </w:tcBorders>
          </w:tcPr>
          <w:p w14:paraId="28823913" w14:textId="6F16F9E5" w:rsidR="009E64FD" w:rsidRDefault="009E64FD" w:rsidP="009E64FD">
            <w:pPr>
              <w:tabs>
                <w:tab w:val="left" w:pos="360"/>
              </w:tabs>
              <w:jc w:val="both"/>
              <w:rPr>
                <w:rFonts w:eastAsia="Times New Roman" w:cs="Times New Roman"/>
              </w:rPr>
            </w:pPr>
            <w:r>
              <w:rPr>
                <w:rFonts w:eastAsia="Times New Roman" w:cs="Times New Roman"/>
              </w:rPr>
              <w:t>DAT</w:t>
            </w:r>
          </w:p>
        </w:tc>
        <w:tc>
          <w:tcPr>
            <w:tcW w:w="0" w:type="auto"/>
            <w:tcBorders>
              <w:top w:val="nil"/>
              <w:left w:val="nil"/>
              <w:bottom w:val="nil"/>
              <w:right w:val="nil"/>
            </w:tcBorders>
          </w:tcPr>
          <w:p w14:paraId="26D447C0" w14:textId="00368F88" w:rsidR="009E64FD" w:rsidRDefault="009E64FD" w:rsidP="009E64FD">
            <w:pPr>
              <w:tabs>
                <w:tab w:val="left" w:pos="360"/>
              </w:tabs>
              <w:jc w:val="both"/>
              <w:rPr>
                <w:rFonts w:eastAsia="Times New Roman" w:cs="Times New Roman"/>
              </w:rPr>
            </w:pPr>
            <w:r>
              <w:rPr>
                <w:rFonts w:eastAsia="Times New Roman" w:cs="Times New Roman"/>
              </w:rPr>
              <w:t>turkey</w:t>
            </w:r>
          </w:p>
        </w:tc>
      </w:tr>
      <w:tr w:rsidR="009E64FD" w14:paraId="1A1BA0B6" w14:textId="77777777" w:rsidTr="0086397C">
        <w:tc>
          <w:tcPr>
            <w:tcW w:w="0" w:type="auto"/>
            <w:gridSpan w:val="6"/>
            <w:tcBorders>
              <w:top w:val="nil"/>
              <w:left w:val="nil"/>
              <w:bottom w:val="nil"/>
              <w:right w:val="nil"/>
            </w:tcBorders>
          </w:tcPr>
          <w:p w14:paraId="1C6642C1" w14:textId="770D0733" w:rsidR="009E64FD" w:rsidRDefault="009E64FD" w:rsidP="009E64FD">
            <w:pPr>
              <w:tabs>
                <w:tab w:val="left" w:pos="360"/>
              </w:tabs>
              <w:jc w:val="both"/>
              <w:rPr>
                <w:rFonts w:eastAsia="Times New Roman" w:cs="Times New Roman"/>
              </w:rPr>
            </w:pPr>
            <w:r>
              <w:rPr>
                <w:rFonts w:eastAsia="Times New Roman" w:cs="Times New Roman"/>
              </w:rPr>
              <w:t>‘</w:t>
            </w:r>
            <w:proofErr w:type="spellStart"/>
            <w:r>
              <w:rPr>
                <w:rFonts w:eastAsia="Times New Roman" w:cs="Times New Roman"/>
              </w:rPr>
              <w:t>Sakial</w:t>
            </w:r>
            <w:proofErr w:type="spellEnd"/>
            <w:r>
              <w:rPr>
                <w:rFonts w:eastAsia="Times New Roman" w:cs="Times New Roman"/>
              </w:rPr>
              <w:t xml:space="preserve"> kills the turkey</w:t>
            </w:r>
            <w:r w:rsidR="002F42E9">
              <w:rPr>
                <w:rFonts w:eastAsia="Times New Roman" w:cs="Times New Roman"/>
              </w:rPr>
              <w:t>(s)</w:t>
            </w:r>
            <w:r>
              <w:rPr>
                <w:rFonts w:eastAsia="Times New Roman" w:cs="Times New Roman"/>
              </w:rPr>
              <w:t>’</w:t>
            </w:r>
          </w:p>
        </w:tc>
      </w:tr>
    </w:tbl>
    <w:p w14:paraId="465B8C5E" w14:textId="4124D49B" w:rsidR="009E64FD" w:rsidRPr="00B330E4" w:rsidRDefault="009E64FD" w:rsidP="009E64FD">
      <w:pPr>
        <w:tabs>
          <w:tab w:val="left" w:pos="360"/>
        </w:tabs>
        <w:ind w:left="360"/>
        <w:jc w:val="both"/>
        <w:rPr>
          <w:rFonts w:eastAsia="Times New Roman" w:cs="Times New Roman"/>
          <w:sz w:val="10"/>
          <w:szCs w:val="10"/>
        </w:rPr>
      </w:pPr>
    </w:p>
    <w:tbl>
      <w:tblPr>
        <w:tblStyle w:val="TableGrid"/>
        <w:tblW w:w="0" w:type="auto"/>
        <w:tblInd w:w="360" w:type="dxa"/>
        <w:tblLook w:val="04A0" w:firstRow="1" w:lastRow="0" w:firstColumn="1" w:lastColumn="0" w:noHBand="0" w:noVBand="1"/>
      </w:tblPr>
      <w:tblGrid>
        <w:gridCol w:w="705"/>
        <w:gridCol w:w="595"/>
        <w:gridCol w:w="693"/>
        <w:gridCol w:w="858"/>
        <w:gridCol w:w="666"/>
        <w:gridCol w:w="802"/>
      </w:tblGrid>
      <w:tr w:rsidR="009E64FD" w14:paraId="2DA30798" w14:textId="77777777" w:rsidTr="0086397C">
        <w:tc>
          <w:tcPr>
            <w:tcW w:w="0" w:type="auto"/>
            <w:tcBorders>
              <w:top w:val="nil"/>
              <w:left w:val="nil"/>
              <w:bottom w:val="nil"/>
              <w:right w:val="nil"/>
            </w:tcBorders>
          </w:tcPr>
          <w:p w14:paraId="7F11BF4D" w14:textId="77777777" w:rsidR="009E64FD" w:rsidRPr="009E64FD" w:rsidRDefault="009E64FD" w:rsidP="00CA5D6F">
            <w:pPr>
              <w:tabs>
                <w:tab w:val="left" w:pos="360"/>
              </w:tabs>
              <w:jc w:val="both"/>
              <w:rPr>
                <w:rFonts w:eastAsia="Times New Roman" w:cs="Times New Roman"/>
                <w:i/>
                <w:iCs/>
              </w:rPr>
            </w:pPr>
            <w:r w:rsidRPr="009E64FD">
              <w:rPr>
                <w:rFonts w:eastAsia="Times New Roman" w:cs="Times New Roman"/>
                <w:i/>
                <w:iCs/>
              </w:rPr>
              <w:t>He</w:t>
            </w:r>
          </w:p>
        </w:tc>
        <w:tc>
          <w:tcPr>
            <w:tcW w:w="0" w:type="auto"/>
            <w:tcBorders>
              <w:top w:val="nil"/>
              <w:left w:val="nil"/>
              <w:bottom w:val="nil"/>
              <w:right w:val="nil"/>
            </w:tcBorders>
          </w:tcPr>
          <w:p w14:paraId="66E4E90D" w14:textId="77777777" w:rsidR="009E64FD" w:rsidRPr="009E64FD" w:rsidRDefault="009E64FD" w:rsidP="00CA5D6F">
            <w:pPr>
              <w:tabs>
                <w:tab w:val="left" w:pos="360"/>
              </w:tabs>
              <w:jc w:val="both"/>
              <w:rPr>
                <w:rFonts w:eastAsia="Times New Roman" w:cs="Times New Roman"/>
                <w:i/>
                <w:iCs/>
              </w:rPr>
            </w:pPr>
            <w:r w:rsidRPr="009E64FD">
              <w:rPr>
                <w:rFonts w:eastAsia="Times New Roman" w:cs="Times New Roman"/>
                <w:i/>
                <w:iCs/>
              </w:rPr>
              <w:t>taha</w:t>
            </w:r>
          </w:p>
        </w:tc>
        <w:tc>
          <w:tcPr>
            <w:tcW w:w="0" w:type="auto"/>
            <w:tcBorders>
              <w:top w:val="nil"/>
              <w:left w:val="nil"/>
              <w:bottom w:val="nil"/>
              <w:right w:val="nil"/>
            </w:tcBorders>
          </w:tcPr>
          <w:p w14:paraId="76CD9021" w14:textId="70920905" w:rsidR="009E64FD" w:rsidRPr="009E64FD" w:rsidRDefault="009E64FD" w:rsidP="00CA5D6F">
            <w:pPr>
              <w:tabs>
                <w:tab w:val="left" w:pos="360"/>
              </w:tabs>
              <w:jc w:val="both"/>
              <w:rPr>
                <w:rFonts w:eastAsia="Times New Roman" w:cs="Times New Roman"/>
                <w:i/>
                <w:iCs/>
              </w:rPr>
            </w:pPr>
            <w:proofErr w:type="spellStart"/>
            <w:r>
              <w:rPr>
                <w:rFonts w:eastAsia="Times New Roman" w:cs="Times New Roman"/>
                <w:i/>
                <w:iCs/>
              </w:rPr>
              <w:t>ni</w:t>
            </w:r>
            <w:proofErr w:type="spellEnd"/>
          </w:p>
        </w:tc>
        <w:tc>
          <w:tcPr>
            <w:tcW w:w="0" w:type="auto"/>
            <w:tcBorders>
              <w:top w:val="nil"/>
              <w:left w:val="nil"/>
              <w:bottom w:val="nil"/>
              <w:right w:val="nil"/>
            </w:tcBorders>
          </w:tcPr>
          <w:p w14:paraId="471F3E38" w14:textId="32DC80B5" w:rsidR="009E64FD" w:rsidRPr="009E64FD" w:rsidRDefault="009E64FD" w:rsidP="00CA5D6F">
            <w:pPr>
              <w:tabs>
                <w:tab w:val="left" w:pos="360"/>
              </w:tabs>
              <w:jc w:val="both"/>
              <w:rPr>
                <w:rFonts w:eastAsia="Times New Roman" w:cs="Times New Roman"/>
                <w:i/>
                <w:iCs/>
              </w:rPr>
            </w:pPr>
            <w:proofErr w:type="spellStart"/>
            <w:r>
              <w:rPr>
                <w:rFonts w:eastAsia="Times New Roman" w:cs="Times New Roman"/>
                <w:i/>
                <w:iCs/>
              </w:rPr>
              <w:t>kauen</w:t>
            </w:r>
            <w:proofErr w:type="spellEnd"/>
          </w:p>
        </w:tc>
        <w:tc>
          <w:tcPr>
            <w:tcW w:w="0" w:type="auto"/>
            <w:tcBorders>
              <w:top w:val="nil"/>
              <w:left w:val="nil"/>
              <w:bottom w:val="nil"/>
              <w:right w:val="nil"/>
            </w:tcBorders>
          </w:tcPr>
          <w:p w14:paraId="14A2CA7B" w14:textId="6F75D5B8" w:rsidR="009E64FD" w:rsidRPr="009E64FD" w:rsidRDefault="009E64FD" w:rsidP="00CA5D6F">
            <w:pPr>
              <w:tabs>
                <w:tab w:val="left" w:pos="360"/>
              </w:tabs>
              <w:jc w:val="both"/>
              <w:rPr>
                <w:rFonts w:eastAsia="Times New Roman" w:cs="Times New Roman"/>
                <w:i/>
                <w:iCs/>
              </w:rPr>
            </w:pPr>
            <w:proofErr w:type="spellStart"/>
            <w:r>
              <w:rPr>
                <w:rFonts w:eastAsia="Times New Roman" w:cs="Times New Roman"/>
                <w:i/>
                <w:iCs/>
              </w:rPr>
              <w:t>mo</w:t>
            </w:r>
            <w:proofErr w:type="spellEnd"/>
          </w:p>
        </w:tc>
        <w:tc>
          <w:tcPr>
            <w:tcW w:w="0" w:type="auto"/>
            <w:tcBorders>
              <w:top w:val="nil"/>
              <w:left w:val="nil"/>
              <w:bottom w:val="nil"/>
              <w:right w:val="nil"/>
            </w:tcBorders>
          </w:tcPr>
          <w:p w14:paraId="443E85E2" w14:textId="4E285E29" w:rsidR="009E64FD" w:rsidRPr="009E64FD" w:rsidRDefault="009E64FD" w:rsidP="00CA5D6F">
            <w:pPr>
              <w:tabs>
                <w:tab w:val="left" w:pos="360"/>
              </w:tabs>
              <w:jc w:val="both"/>
              <w:rPr>
                <w:rFonts w:eastAsia="Times New Roman" w:cs="Times New Roman"/>
                <w:i/>
                <w:iCs/>
              </w:rPr>
            </w:pPr>
            <w:proofErr w:type="spellStart"/>
            <w:r>
              <w:rPr>
                <w:rFonts w:eastAsia="Times New Roman" w:cs="Times New Roman"/>
                <w:i/>
                <w:iCs/>
              </w:rPr>
              <w:t>Sakial</w:t>
            </w:r>
            <w:proofErr w:type="spellEnd"/>
          </w:p>
        </w:tc>
      </w:tr>
      <w:tr w:rsidR="009E64FD" w14:paraId="32781F90" w14:textId="77777777" w:rsidTr="0086397C">
        <w:tc>
          <w:tcPr>
            <w:tcW w:w="0" w:type="auto"/>
            <w:tcBorders>
              <w:top w:val="nil"/>
              <w:left w:val="nil"/>
              <w:bottom w:val="nil"/>
              <w:right w:val="nil"/>
            </w:tcBorders>
          </w:tcPr>
          <w:p w14:paraId="6267198C" w14:textId="77777777" w:rsidR="009E64FD" w:rsidRDefault="009E64FD" w:rsidP="00CA5D6F">
            <w:pPr>
              <w:tabs>
                <w:tab w:val="left" w:pos="360"/>
              </w:tabs>
              <w:jc w:val="both"/>
              <w:rPr>
                <w:rFonts w:eastAsia="Times New Roman" w:cs="Times New Roman"/>
              </w:rPr>
            </w:pPr>
            <w:r>
              <w:rPr>
                <w:rFonts w:eastAsia="Times New Roman" w:cs="Times New Roman"/>
              </w:rPr>
              <w:t>AUX</w:t>
            </w:r>
          </w:p>
        </w:tc>
        <w:tc>
          <w:tcPr>
            <w:tcW w:w="0" w:type="auto"/>
            <w:tcBorders>
              <w:top w:val="nil"/>
              <w:left w:val="nil"/>
              <w:bottom w:val="nil"/>
              <w:right w:val="nil"/>
            </w:tcBorders>
          </w:tcPr>
          <w:p w14:paraId="284C0D11" w14:textId="77777777" w:rsidR="009E64FD" w:rsidRDefault="009E64FD" w:rsidP="00CA5D6F">
            <w:pPr>
              <w:tabs>
                <w:tab w:val="left" w:pos="360"/>
              </w:tabs>
              <w:jc w:val="both"/>
              <w:rPr>
                <w:rFonts w:eastAsia="Times New Roman" w:cs="Times New Roman"/>
              </w:rPr>
            </w:pPr>
            <w:r>
              <w:rPr>
                <w:rFonts w:eastAsia="Times New Roman" w:cs="Times New Roman"/>
              </w:rPr>
              <w:t>kill</w:t>
            </w:r>
          </w:p>
        </w:tc>
        <w:tc>
          <w:tcPr>
            <w:tcW w:w="0" w:type="auto"/>
            <w:tcBorders>
              <w:top w:val="nil"/>
              <w:left w:val="nil"/>
              <w:bottom w:val="nil"/>
              <w:right w:val="nil"/>
            </w:tcBorders>
          </w:tcPr>
          <w:p w14:paraId="089E0CA9" w14:textId="7D9575E3" w:rsidR="009E64FD" w:rsidRDefault="009E64FD" w:rsidP="00CA5D6F">
            <w:pPr>
              <w:tabs>
                <w:tab w:val="left" w:pos="360"/>
              </w:tabs>
              <w:jc w:val="both"/>
              <w:rPr>
                <w:rFonts w:eastAsia="Times New Roman" w:cs="Times New Roman"/>
              </w:rPr>
            </w:pPr>
            <w:r>
              <w:rPr>
                <w:rFonts w:eastAsia="Times New Roman" w:cs="Times New Roman"/>
              </w:rPr>
              <w:t>DAT</w:t>
            </w:r>
          </w:p>
        </w:tc>
        <w:tc>
          <w:tcPr>
            <w:tcW w:w="0" w:type="auto"/>
            <w:tcBorders>
              <w:top w:val="nil"/>
              <w:left w:val="nil"/>
              <w:bottom w:val="nil"/>
              <w:right w:val="nil"/>
            </w:tcBorders>
          </w:tcPr>
          <w:p w14:paraId="32586DD0" w14:textId="09932BD1" w:rsidR="009E64FD" w:rsidRDefault="009E64FD" w:rsidP="00CA5D6F">
            <w:pPr>
              <w:tabs>
                <w:tab w:val="left" w:pos="360"/>
              </w:tabs>
              <w:jc w:val="both"/>
              <w:rPr>
                <w:rFonts w:eastAsia="Times New Roman" w:cs="Times New Roman"/>
              </w:rPr>
            </w:pPr>
            <w:r>
              <w:rPr>
                <w:rFonts w:eastAsia="Times New Roman" w:cs="Times New Roman"/>
              </w:rPr>
              <w:t>turkey</w:t>
            </w:r>
          </w:p>
        </w:tc>
        <w:tc>
          <w:tcPr>
            <w:tcW w:w="0" w:type="auto"/>
            <w:tcBorders>
              <w:top w:val="nil"/>
              <w:left w:val="nil"/>
              <w:bottom w:val="nil"/>
              <w:right w:val="nil"/>
            </w:tcBorders>
          </w:tcPr>
          <w:p w14:paraId="057983CE" w14:textId="48A03E71" w:rsidR="009E64FD" w:rsidRDefault="009E64FD" w:rsidP="00CA5D6F">
            <w:pPr>
              <w:tabs>
                <w:tab w:val="left" w:pos="360"/>
              </w:tabs>
              <w:jc w:val="both"/>
              <w:rPr>
                <w:rFonts w:eastAsia="Times New Roman" w:cs="Times New Roman"/>
              </w:rPr>
            </w:pPr>
            <w:r>
              <w:rPr>
                <w:rFonts w:eastAsia="Times New Roman" w:cs="Times New Roman"/>
              </w:rPr>
              <w:t>ERG</w:t>
            </w:r>
          </w:p>
        </w:tc>
        <w:tc>
          <w:tcPr>
            <w:tcW w:w="0" w:type="auto"/>
            <w:tcBorders>
              <w:top w:val="nil"/>
              <w:left w:val="nil"/>
              <w:bottom w:val="nil"/>
              <w:right w:val="nil"/>
            </w:tcBorders>
          </w:tcPr>
          <w:p w14:paraId="21C23501" w14:textId="43A2C285" w:rsidR="009E64FD" w:rsidRDefault="009E64FD" w:rsidP="00CA5D6F">
            <w:pPr>
              <w:tabs>
                <w:tab w:val="left" w:pos="360"/>
              </w:tabs>
              <w:jc w:val="both"/>
              <w:rPr>
                <w:rFonts w:eastAsia="Times New Roman" w:cs="Times New Roman"/>
              </w:rPr>
            </w:pPr>
            <w:proofErr w:type="spellStart"/>
            <w:r>
              <w:rPr>
                <w:rFonts w:eastAsia="Times New Roman" w:cs="Times New Roman"/>
              </w:rPr>
              <w:t>Sakial</w:t>
            </w:r>
            <w:proofErr w:type="spellEnd"/>
          </w:p>
        </w:tc>
      </w:tr>
      <w:tr w:rsidR="009E64FD" w14:paraId="7EAF69CA" w14:textId="77777777" w:rsidTr="0086397C">
        <w:tc>
          <w:tcPr>
            <w:tcW w:w="0" w:type="auto"/>
            <w:gridSpan w:val="6"/>
            <w:tcBorders>
              <w:top w:val="nil"/>
              <w:left w:val="nil"/>
              <w:bottom w:val="nil"/>
              <w:right w:val="nil"/>
            </w:tcBorders>
          </w:tcPr>
          <w:p w14:paraId="455F93A1" w14:textId="0F4F93D3" w:rsidR="009E64FD" w:rsidRDefault="009E64FD" w:rsidP="00CA5D6F">
            <w:pPr>
              <w:tabs>
                <w:tab w:val="left" w:pos="360"/>
              </w:tabs>
              <w:jc w:val="both"/>
              <w:rPr>
                <w:rFonts w:eastAsia="Times New Roman" w:cs="Times New Roman"/>
              </w:rPr>
            </w:pPr>
            <w:r>
              <w:rPr>
                <w:rFonts w:eastAsia="Times New Roman" w:cs="Times New Roman"/>
              </w:rPr>
              <w:t>‘</w:t>
            </w:r>
            <w:proofErr w:type="spellStart"/>
            <w:r>
              <w:rPr>
                <w:rFonts w:eastAsia="Times New Roman" w:cs="Times New Roman"/>
              </w:rPr>
              <w:t>Sakial</w:t>
            </w:r>
            <w:proofErr w:type="spellEnd"/>
            <w:r>
              <w:rPr>
                <w:rFonts w:eastAsia="Times New Roman" w:cs="Times New Roman"/>
              </w:rPr>
              <w:t xml:space="preserve"> kills the turkey</w:t>
            </w:r>
            <w:r w:rsidR="002F42E9">
              <w:rPr>
                <w:rFonts w:eastAsia="Times New Roman" w:cs="Times New Roman"/>
              </w:rPr>
              <w:t>(s)</w:t>
            </w:r>
            <w:r>
              <w:rPr>
                <w:rFonts w:eastAsia="Times New Roman" w:cs="Times New Roman"/>
              </w:rPr>
              <w:t>’</w:t>
            </w:r>
          </w:p>
        </w:tc>
      </w:tr>
    </w:tbl>
    <w:p w14:paraId="3CFD0BB6" w14:textId="77777777" w:rsidR="009E64FD" w:rsidRPr="008D4DDF" w:rsidRDefault="009E64FD" w:rsidP="00806348">
      <w:pPr>
        <w:tabs>
          <w:tab w:val="left" w:pos="360"/>
        </w:tabs>
        <w:jc w:val="both"/>
        <w:rPr>
          <w:rFonts w:eastAsia="Times New Roman" w:cs="Times New Roman"/>
          <w:sz w:val="16"/>
          <w:szCs w:val="16"/>
        </w:rPr>
      </w:pPr>
    </w:p>
    <w:p w14:paraId="470322E9" w14:textId="6C4A6548" w:rsidR="009E64FD" w:rsidRPr="009E64FD" w:rsidRDefault="009E64FD" w:rsidP="009E64FD">
      <w:pPr>
        <w:tabs>
          <w:tab w:val="left" w:pos="360"/>
        </w:tabs>
        <w:spacing w:after="120"/>
        <w:jc w:val="both"/>
        <w:rPr>
          <w:rFonts w:eastAsia="Times New Roman" w:cs="Times New Roman"/>
        </w:rPr>
      </w:pPr>
      <w:r>
        <w:rPr>
          <w:rFonts w:eastAsia="Times New Roman" w:cs="Times New Roman"/>
        </w:rPr>
        <w:t xml:space="preserve">When a nominative noun phrase immediately follows the verb, the nominative case marker </w:t>
      </w:r>
      <w:r>
        <w:rPr>
          <w:rFonts w:eastAsia="Times New Roman" w:cs="Times New Roman"/>
          <w:i/>
          <w:iCs/>
        </w:rPr>
        <w:t>ta</w:t>
      </w:r>
      <w:r>
        <w:rPr>
          <w:rFonts w:eastAsia="Times New Roman" w:cs="Times New Roman"/>
        </w:rPr>
        <w:t xml:space="preserve"> or </w:t>
      </w:r>
      <w:proofErr w:type="spellStart"/>
      <w:r>
        <w:rPr>
          <w:rFonts w:eastAsia="Times New Roman" w:cs="Times New Roman"/>
          <w:i/>
          <w:iCs/>
        </w:rPr>
        <w:t>ua</w:t>
      </w:r>
      <w:proofErr w:type="spellEnd"/>
      <w:r>
        <w:rPr>
          <w:rFonts w:eastAsia="Times New Roman" w:cs="Times New Roman"/>
        </w:rPr>
        <w:t xml:space="preserve"> is </w:t>
      </w:r>
      <w:r w:rsidR="00706792">
        <w:rPr>
          <w:rFonts w:eastAsia="Times New Roman" w:cs="Times New Roman"/>
        </w:rPr>
        <w:t>frequently</w:t>
      </w:r>
      <w:r>
        <w:rPr>
          <w:rFonts w:eastAsia="Times New Roman" w:cs="Times New Roman"/>
        </w:rPr>
        <w:t xml:space="preserve"> omitted (although it </w:t>
      </w:r>
      <w:r w:rsidR="00B330E4">
        <w:rPr>
          <w:rFonts w:eastAsia="Times New Roman" w:cs="Times New Roman"/>
        </w:rPr>
        <w:t>can be included</w:t>
      </w:r>
      <w:r>
        <w:rPr>
          <w:rFonts w:eastAsia="Times New Roman" w:cs="Times New Roman"/>
        </w:rPr>
        <w:t>). The nominative</w:t>
      </w:r>
      <w:r w:rsidR="0086397C">
        <w:rPr>
          <w:rFonts w:eastAsia="Times New Roman" w:cs="Times New Roman"/>
        </w:rPr>
        <w:t xml:space="preserve"> case marker must be included when the nominative noun phrase is separated from the verb by intervening elements. Compare: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742"/>
        <w:gridCol w:w="666"/>
        <w:gridCol w:w="802"/>
        <w:gridCol w:w="780"/>
        <w:gridCol w:w="858"/>
      </w:tblGrid>
      <w:tr w:rsidR="0086397C" w14:paraId="75975A2A" w14:textId="77777777" w:rsidTr="0086397C">
        <w:tc>
          <w:tcPr>
            <w:tcW w:w="0" w:type="auto"/>
          </w:tcPr>
          <w:p w14:paraId="37A5AE76" w14:textId="77777777" w:rsidR="009E64FD" w:rsidRPr="009E64FD" w:rsidRDefault="009E64FD" w:rsidP="00CA5D6F">
            <w:pPr>
              <w:tabs>
                <w:tab w:val="left" w:pos="360"/>
              </w:tabs>
              <w:jc w:val="both"/>
              <w:rPr>
                <w:rFonts w:eastAsia="Times New Roman" w:cs="Times New Roman"/>
                <w:i/>
                <w:iCs/>
              </w:rPr>
            </w:pPr>
            <w:r w:rsidRPr="009E64FD">
              <w:rPr>
                <w:rFonts w:eastAsia="Times New Roman" w:cs="Times New Roman"/>
                <w:i/>
                <w:iCs/>
              </w:rPr>
              <w:t>He</w:t>
            </w:r>
          </w:p>
        </w:tc>
        <w:tc>
          <w:tcPr>
            <w:tcW w:w="0" w:type="auto"/>
          </w:tcPr>
          <w:p w14:paraId="6A22BFD4" w14:textId="40038265" w:rsidR="009E64FD" w:rsidRPr="009E64FD" w:rsidRDefault="0086397C" w:rsidP="00CA5D6F">
            <w:pPr>
              <w:tabs>
                <w:tab w:val="left" w:pos="360"/>
              </w:tabs>
              <w:jc w:val="both"/>
              <w:rPr>
                <w:rFonts w:eastAsia="Times New Roman" w:cs="Times New Roman"/>
                <w:i/>
                <w:iCs/>
              </w:rPr>
            </w:pPr>
            <w:proofErr w:type="spellStart"/>
            <w:r>
              <w:rPr>
                <w:rFonts w:eastAsia="Times New Roman" w:cs="Times New Roman"/>
                <w:i/>
                <w:iCs/>
              </w:rPr>
              <w:t>nakpa</w:t>
            </w:r>
            <w:proofErr w:type="spellEnd"/>
          </w:p>
        </w:tc>
        <w:tc>
          <w:tcPr>
            <w:tcW w:w="0" w:type="auto"/>
          </w:tcPr>
          <w:p w14:paraId="5226157C" w14:textId="77777777" w:rsidR="009E64FD" w:rsidRPr="009E64FD" w:rsidRDefault="009E64FD" w:rsidP="00CA5D6F">
            <w:pPr>
              <w:tabs>
                <w:tab w:val="left" w:pos="360"/>
              </w:tabs>
              <w:jc w:val="both"/>
              <w:rPr>
                <w:rFonts w:eastAsia="Times New Roman" w:cs="Times New Roman"/>
                <w:i/>
                <w:iCs/>
              </w:rPr>
            </w:pPr>
            <w:proofErr w:type="spellStart"/>
            <w:r w:rsidRPr="009E64FD">
              <w:rPr>
                <w:rFonts w:eastAsia="Times New Roman" w:cs="Times New Roman"/>
                <w:i/>
                <w:iCs/>
              </w:rPr>
              <w:t>mo</w:t>
            </w:r>
            <w:proofErr w:type="spellEnd"/>
          </w:p>
        </w:tc>
        <w:tc>
          <w:tcPr>
            <w:tcW w:w="0" w:type="auto"/>
          </w:tcPr>
          <w:p w14:paraId="1A131E5A" w14:textId="77777777" w:rsidR="009E64FD" w:rsidRPr="009E64FD" w:rsidRDefault="009E64FD" w:rsidP="00CA5D6F">
            <w:pPr>
              <w:tabs>
                <w:tab w:val="left" w:pos="360"/>
              </w:tabs>
              <w:jc w:val="both"/>
              <w:rPr>
                <w:rFonts w:eastAsia="Times New Roman" w:cs="Times New Roman"/>
                <w:i/>
                <w:iCs/>
              </w:rPr>
            </w:pPr>
            <w:proofErr w:type="spellStart"/>
            <w:r w:rsidRPr="009E64FD">
              <w:rPr>
                <w:rFonts w:eastAsia="Times New Roman" w:cs="Times New Roman"/>
                <w:i/>
                <w:iCs/>
              </w:rPr>
              <w:t>Sakial</w:t>
            </w:r>
            <w:proofErr w:type="spellEnd"/>
          </w:p>
        </w:tc>
        <w:tc>
          <w:tcPr>
            <w:tcW w:w="0" w:type="auto"/>
          </w:tcPr>
          <w:p w14:paraId="6A80102D" w14:textId="6F2DBD75" w:rsidR="009E64FD" w:rsidRPr="00B330E4" w:rsidRDefault="0086397C" w:rsidP="00CA5D6F">
            <w:pPr>
              <w:tabs>
                <w:tab w:val="left" w:pos="360"/>
              </w:tabs>
              <w:jc w:val="both"/>
              <w:rPr>
                <w:rFonts w:eastAsia="Times New Roman" w:cs="Times New Roman"/>
                <w:b/>
                <w:bCs/>
                <w:i/>
                <w:iCs/>
              </w:rPr>
            </w:pPr>
            <w:proofErr w:type="spellStart"/>
            <w:r w:rsidRPr="00B330E4">
              <w:rPr>
                <w:rFonts w:eastAsia="Times New Roman" w:cs="Times New Roman"/>
                <w:b/>
                <w:bCs/>
                <w:i/>
                <w:iCs/>
              </w:rPr>
              <w:t>ua</w:t>
            </w:r>
            <w:proofErr w:type="spellEnd"/>
          </w:p>
        </w:tc>
        <w:tc>
          <w:tcPr>
            <w:tcW w:w="0" w:type="auto"/>
          </w:tcPr>
          <w:p w14:paraId="4DF97200" w14:textId="77777777" w:rsidR="009E64FD" w:rsidRPr="009E64FD" w:rsidRDefault="009E64FD" w:rsidP="00CA5D6F">
            <w:pPr>
              <w:tabs>
                <w:tab w:val="left" w:pos="360"/>
              </w:tabs>
              <w:jc w:val="both"/>
              <w:rPr>
                <w:rFonts w:eastAsia="Times New Roman" w:cs="Times New Roman"/>
                <w:i/>
                <w:iCs/>
              </w:rPr>
            </w:pPr>
            <w:proofErr w:type="spellStart"/>
            <w:r w:rsidRPr="009E64FD">
              <w:rPr>
                <w:rFonts w:eastAsia="Times New Roman" w:cs="Times New Roman"/>
                <w:i/>
                <w:iCs/>
              </w:rPr>
              <w:t>kauen</w:t>
            </w:r>
            <w:proofErr w:type="spellEnd"/>
          </w:p>
        </w:tc>
      </w:tr>
      <w:tr w:rsidR="009E64FD" w14:paraId="68076220" w14:textId="77777777" w:rsidTr="0086397C">
        <w:tc>
          <w:tcPr>
            <w:tcW w:w="0" w:type="auto"/>
          </w:tcPr>
          <w:p w14:paraId="4A6AFA3D" w14:textId="77777777" w:rsidR="009E64FD" w:rsidRDefault="009E64FD" w:rsidP="00CA5D6F">
            <w:pPr>
              <w:tabs>
                <w:tab w:val="left" w:pos="360"/>
              </w:tabs>
              <w:jc w:val="both"/>
              <w:rPr>
                <w:rFonts w:eastAsia="Times New Roman" w:cs="Times New Roman"/>
              </w:rPr>
            </w:pPr>
            <w:r>
              <w:rPr>
                <w:rFonts w:eastAsia="Times New Roman" w:cs="Times New Roman"/>
              </w:rPr>
              <w:t>AUX</w:t>
            </w:r>
          </w:p>
        </w:tc>
        <w:tc>
          <w:tcPr>
            <w:tcW w:w="0" w:type="auto"/>
          </w:tcPr>
          <w:p w14:paraId="050ECF1B" w14:textId="2030E049" w:rsidR="009E64FD" w:rsidRDefault="0086397C" w:rsidP="00CA5D6F">
            <w:pPr>
              <w:tabs>
                <w:tab w:val="left" w:pos="360"/>
              </w:tabs>
              <w:jc w:val="both"/>
              <w:rPr>
                <w:rFonts w:eastAsia="Times New Roman" w:cs="Times New Roman"/>
              </w:rPr>
            </w:pPr>
            <w:r>
              <w:rPr>
                <w:rFonts w:eastAsia="Times New Roman" w:cs="Times New Roman"/>
              </w:rPr>
              <w:t>carry</w:t>
            </w:r>
          </w:p>
        </w:tc>
        <w:tc>
          <w:tcPr>
            <w:tcW w:w="0" w:type="auto"/>
          </w:tcPr>
          <w:p w14:paraId="242BE33A" w14:textId="77777777" w:rsidR="009E64FD" w:rsidRDefault="009E64FD" w:rsidP="00CA5D6F">
            <w:pPr>
              <w:tabs>
                <w:tab w:val="left" w:pos="360"/>
              </w:tabs>
              <w:jc w:val="both"/>
              <w:rPr>
                <w:rFonts w:eastAsia="Times New Roman" w:cs="Times New Roman"/>
              </w:rPr>
            </w:pPr>
            <w:r>
              <w:rPr>
                <w:rFonts w:eastAsia="Times New Roman" w:cs="Times New Roman"/>
              </w:rPr>
              <w:t>ERG</w:t>
            </w:r>
          </w:p>
        </w:tc>
        <w:tc>
          <w:tcPr>
            <w:tcW w:w="0" w:type="auto"/>
          </w:tcPr>
          <w:p w14:paraId="42B8E630" w14:textId="77777777" w:rsidR="009E64FD" w:rsidRDefault="009E64FD" w:rsidP="00CA5D6F">
            <w:pPr>
              <w:tabs>
                <w:tab w:val="left" w:pos="360"/>
              </w:tabs>
              <w:jc w:val="both"/>
              <w:rPr>
                <w:rFonts w:eastAsia="Times New Roman" w:cs="Times New Roman"/>
              </w:rPr>
            </w:pPr>
            <w:proofErr w:type="spellStart"/>
            <w:r>
              <w:rPr>
                <w:rFonts w:eastAsia="Times New Roman" w:cs="Times New Roman"/>
              </w:rPr>
              <w:t>Sakial</w:t>
            </w:r>
            <w:proofErr w:type="spellEnd"/>
          </w:p>
        </w:tc>
        <w:tc>
          <w:tcPr>
            <w:tcW w:w="0" w:type="auto"/>
          </w:tcPr>
          <w:p w14:paraId="4A63892B" w14:textId="1D70F9E3" w:rsidR="009E64FD" w:rsidRDefault="0086397C" w:rsidP="00CA5D6F">
            <w:pPr>
              <w:tabs>
                <w:tab w:val="left" w:pos="360"/>
              </w:tabs>
              <w:jc w:val="both"/>
              <w:rPr>
                <w:rFonts w:eastAsia="Times New Roman" w:cs="Times New Roman"/>
              </w:rPr>
            </w:pPr>
            <w:r>
              <w:rPr>
                <w:rFonts w:eastAsia="Times New Roman" w:cs="Times New Roman"/>
              </w:rPr>
              <w:t>NOM</w:t>
            </w:r>
          </w:p>
        </w:tc>
        <w:tc>
          <w:tcPr>
            <w:tcW w:w="0" w:type="auto"/>
          </w:tcPr>
          <w:p w14:paraId="67920645" w14:textId="77777777" w:rsidR="009E64FD" w:rsidRDefault="009E64FD" w:rsidP="00CA5D6F">
            <w:pPr>
              <w:tabs>
                <w:tab w:val="left" w:pos="360"/>
              </w:tabs>
              <w:jc w:val="both"/>
              <w:rPr>
                <w:rFonts w:eastAsia="Times New Roman" w:cs="Times New Roman"/>
              </w:rPr>
            </w:pPr>
            <w:r>
              <w:rPr>
                <w:rFonts w:eastAsia="Times New Roman" w:cs="Times New Roman"/>
              </w:rPr>
              <w:t>turkey</w:t>
            </w:r>
          </w:p>
        </w:tc>
      </w:tr>
      <w:tr w:rsidR="009E64FD" w14:paraId="519B2254" w14:textId="77777777" w:rsidTr="0086397C">
        <w:tc>
          <w:tcPr>
            <w:tcW w:w="0" w:type="auto"/>
            <w:gridSpan w:val="6"/>
          </w:tcPr>
          <w:p w14:paraId="7E4C5663" w14:textId="5EE1670D" w:rsidR="009E64FD" w:rsidRDefault="0086397C" w:rsidP="00CA5D6F">
            <w:pPr>
              <w:tabs>
                <w:tab w:val="left" w:pos="360"/>
              </w:tabs>
              <w:jc w:val="both"/>
              <w:rPr>
                <w:rFonts w:eastAsia="Times New Roman" w:cs="Times New Roman"/>
              </w:rPr>
            </w:pPr>
            <w:r>
              <w:rPr>
                <w:rFonts w:eastAsia="Times New Roman" w:cs="Times New Roman"/>
              </w:rPr>
              <w:t>‘</w:t>
            </w:r>
            <w:proofErr w:type="spellStart"/>
            <w:r>
              <w:rPr>
                <w:rFonts w:eastAsia="Times New Roman" w:cs="Times New Roman"/>
              </w:rPr>
              <w:t>Sakial</w:t>
            </w:r>
            <w:proofErr w:type="spellEnd"/>
            <w:r>
              <w:rPr>
                <w:rFonts w:eastAsia="Times New Roman" w:cs="Times New Roman"/>
              </w:rPr>
              <w:t xml:space="preserve"> carries the turkey</w:t>
            </w:r>
            <w:r w:rsidR="002F42E9">
              <w:rPr>
                <w:rFonts w:eastAsia="Times New Roman" w:cs="Times New Roman"/>
              </w:rPr>
              <w:t>(s)</w:t>
            </w:r>
            <w:r>
              <w:rPr>
                <w:rFonts w:eastAsia="Times New Roman" w:cs="Times New Roman"/>
              </w:rPr>
              <w:t>’</w:t>
            </w:r>
          </w:p>
        </w:tc>
      </w:tr>
    </w:tbl>
    <w:p w14:paraId="4780CEDA" w14:textId="77777777" w:rsidR="009E64FD" w:rsidRPr="00B330E4" w:rsidRDefault="009E64FD" w:rsidP="009E64FD">
      <w:pPr>
        <w:tabs>
          <w:tab w:val="left" w:pos="360"/>
        </w:tabs>
        <w:ind w:left="360"/>
        <w:jc w:val="both"/>
        <w:rPr>
          <w:rFonts w:eastAsia="Times New Roman" w:cs="Times New Roman"/>
          <w:sz w:val="10"/>
          <w:szCs w:val="10"/>
        </w:rPr>
      </w:pPr>
    </w:p>
    <w:tbl>
      <w:tblPr>
        <w:tblStyle w:val="TableGrid"/>
        <w:tblW w:w="0" w:type="auto"/>
        <w:tblInd w:w="360" w:type="dxa"/>
        <w:tblLook w:val="04A0" w:firstRow="1" w:lastRow="0" w:firstColumn="1" w:lastColumn="0" w:noHBand="0" w:noVBand="1"/>
      </w:tblPr>
      <w:tblGrid>
        <w:gridCol w:w="705"/>
        <w:gridCol w:w="742"/>
        <w:gridCol w:w="858"/>
        <w:gridCol w:w="666"/>
        <w:gridCol w:w="802"/>
        <w:gridCol w:w="222"/>
      </w:tblGrid>
      <w:tr w:rsidR="0086397C" w14:paraId="4E1F6342" w14:textId="77777777" w:rsidTr="0086397C">
        <w:tc>
          <w:tcPr>
            <w:tcW w:w="0" w:type="auto"/>
            <w:tcBorders>
              <w:top w:val="nil"/>
              <w:left w:val="nil"/>
              <w:bottom w:val="nil"/>
              <w:right w:val="nil"/>
            </w:tcBorders>
          </w:tcPr>
          <w:p w14:paraId="338C4EF9" w14:textId="77777777" w:rsidR="009E64FD" w:rsidRPr="009E64FD" w:rsidRDefault="009E64FD" w:rsidP="00CA5D6F">
            <w:pPr>
              <w:tabs>
                <w:tab w:val="left" w:pos="360"/>
              </w:tabs>
              <w:jc w:val="both"/>
              <w:rPr>
                <w:rFonts w:eastAsia="Times New Roman" w:cs="Times New Roman"/>
                <w:i/>
                <w:iCs/>
              </w:rPr>
            </w:pPr>
            <w:r w:rsidRPr="009E64FD">
              <w:rPr>
                <w:rFonts w:eastAsia="Times New Roman" w:cs="Times New Roman"/>
                <w:i/>
                <w:iCs/>
              </w:rPr>
              <w:t>He</w:t>
            </w:r>
          </w:p>
        </w:tc>
        <w:tc>
          <w:tcPr>
            <w:tcW w:w="0" w:type="auto"/>
            <w:tcBorders>
              <w:top w:val="nil"/>
              <w:left w:val="nil"/>
              <w:bottom w:val="nil"/>
              <w:right w:val="nil"/>
            </w:tcBorders>
          </w:tcPr>
          <w:p w14:paraId="28BE6EC4" w14:textId="042684D8" w:rsidR="009E64FD" w:rsidRPr="009E64FD" w:rsidRDefault="0086397C" w:rsidP="00CA5D6F">
            <w:pPr>
              <w:tabs>
                <w:tab w:val="left" w:pos="360"/>
              </w:tabs>
              <w:jc w:val="both"/>
              <w:rPr>
                <w:rFonts w:eastAsia="Times New Roman" w:cs="Times New Roman"/>
                <w:i/>
                <w:iCs/>
              </w:rPr>
            </w:pPr>
            <w:proofErr w:type="spellStart"/>
            <w:r>
              <w:rPr>
                <w:rFonts w:eastAsia="Times New Roman" w:cs="Times New Roman"/>
                <w:i/>
                <w:iCs/>
              </w:rPr>
              <w:t>nakpa</w:t>
            </w:r>
            <w:proofErr w:type="spellEnd"/>
          </w:p>
        </w:tc>
        <w:tc>
          <w:tcPr>
            <w:tcW w:w="0" w:type="auto"/>
            <w:tcBorders>
              <w:top w:val="nil"/>
              <w:left w:val="nil"/>
              <w:bottom w:val="nil"/>
              <w:right w:val="nil"/>
            </w:tcBorders>
          </w:tcPr>
          <w:p w14:paraId="2CAC138C" w14:textId="1C76F462" w:rsidR="009E64FD" w:rsidRPr="009E64FD" w:rsidRDefault="0086397C" w:rsidP="00CA5D6F">
            <w:pPr>
              <w:tabs>
                <w:tab w:val="left" w:pos="360"/>
              </w:tabs>
              <w:jc w:val="both"/>
              <w:rPr>
                <w:rFonts w:eastAsia="Times New Roman" w:cs="Times New Roman"/>
                <w:i/>
                <w:iCs/>
              </w:rPr>
            </w:pPr>
            <w:proofErr w:type="spellStart"/>
            <w:r>
              <w:rPr>
                <w:rFonts w:eastAsia="Times New Roman" w:cs="Times New Roman"/>
                <w:i/>
                <w:iCs/>
              </w:rPr>
              <w:t>kauen</w:t>
            </w:r>
            <w:proofErr w:type="spellEnd"/>
          </w:p>
        </w:tc>
        <w:tc>
          <w:tcPr>
            <w:tcW w:w="0" w:type="auto"/>
            <w:tcBorders>
              <w:top w:val="nil"/>
              <w:left w:val="nil"/>
              <w:bottom w:val="nil"/>
              <w:right w:val="nil"/>
            </w:tcBorders>
          </w:tcPr>
          <w:p w14:paraId="60769A21" w14:textId="01B7C140" w:rsidR="009E64FD" w:rsidRPr="009E64FD" w:rsidRDefault="0086397C" w:rsidP="00CA5D6F">
            <w:pPr>
              <w:tabs>
                <w:tab w:val="left" w:pos="360"/>
              </w:tabs>
              <w:jc w:val="both"/>
              <w:rPr>
                <w:rFonts w:eastAsia="Times New Roman" w:cs="Times New Roman"/>
                <w:i/>
                <w:iCs/>
              </w:rPr>
            </w:pPr>
            <w:proofErr w:type="spellStart"/>
            <w:r>
              <w:rPr>
                <w:rFonts w:eastAsia="Times New Roman" w:cs="Times New Roman"/>
                <w:i/>
                <w:iCs/>
              </w:rPr>
              <w:t>mo</w:t>
            </w:r>
            <w:proofErr w:type="spellEnd"/>
          </w:p>
        </w:tc>
        <w:tc>
          <w:tcPr>
            <w:tcW w:w="0" w:type="auto"/>
            <w:tcBorders>
              <w:top w:val="nil"/>
              <w:left w:val="nil"/>
              <w:bottom w:val="nil"/>
              <w:right w:val="nil"/>
            </w:tcBorders>
          </w:tcPr>
          <w:p w14:paraId="4103CDA3" w14:textId="23B0E6E0" w:rsidR="009E64FD" w:rsidRPr="009E64FD" w:rsidRDefault="0086397C" w:rsidP="00CA5D6F">
            <w:pPr>
              <w:tabs>
                <w:tab w:val="left" w:pos="360"/>
              </w:tabs>
              <w:jc w:val="both"/>
              <w:rPr>
                <w:rFonts w:eastAsia="Times New Roman" w:cs="Times New Roman"/>
                <w:i/>
                <w:iCs/>
              </w:rPr>
            </w:pPr>
            <w:proofErr w:type="spellStart"/>
            <w:r>
              <w:rPr>
                <w:rFonts w:eastAsia="Times New Roman" w:cs="Times New Roman"/>
                <w:i/>
                <w:iCs/>
              </w:rPr>
              <w:t>Sakial</w:t>
            </w:r>
            <w:proofErr w:type="spellEnd"/>
          </w:p>
        </w:tc>
        <w:tc>
          <w:tcPr>
            <w:tcW w:w="0" w:type="auto"/>
            <w:tcBorders>
              <w:top w:val="nil"/>
              <w:left w:val="nil"/>
              <w:bottom w:val="nil"/>
              <w:right w:val="nil"/>
            </w:tcBorders>
          </w:tcPr>
          <w:p w14:paraId="49F4C466" w14:textId="5495DE9D" w:rsidR="009E64FD" w:rsidRPr="009E64FD" w:rsidRDefault="009E64FD" w:rsidP="00CA5D6F">
            <w:pPr>
              <w:tabs>
                <w:tab w:val="left" w:pos="360"/>
              </w:tabs>
              <w:jc w:val="both"/>
              <w:rPr>
                <w:rFonts w:eastAsia="Times New Roman" w:cs="Times New Roman"/>
                <w:i/>
                <w:iCs/>
              </w:rPr>
            </w:pPr>
          </w:p>
        </w:tc>
      </w:tr>
      <w:tr w:rsidR="009E64FD" w14:paraId="6EED6D80" w14:textId="77777777" w:rsidTr="0086397C">
        <w:tc>
          <w:tcPr>
            <w:tcW w:w="0" w:type="auto"/>
            <w:tcBorders>
              <w:top w:val="nil"/>
              <w:left w:val="nil"/>
              <w:bottom w:val="nil"/>
              <w:right w:val="nil"/>
            </w:tcBorders>
          </w:tcPr>
          <w:p w14:paraId="252FAB87" w14:textId="77777777" w:rsidR="009E64FD" w:rsidRDefault="009E64FD" w:rsidP="00CA5D6F">
            <w:pPr>
              <w:tabs>
                <w:tab w:val="left" w:pos="360"/>
              </w:tabs>
              <w:jc w:val="both"/>
              <w:rPr>
                <w:rFonts w:eastAsia="Times New Roman" w:cs="Times New Roman"/>
              </w:rPr>
            </w:pPr>
            <w:r>
              <w:rPr>
                <w:rFonts w:eastAsia="Times New Roman" w:cs="Times New Roman"/>
              </w:rPr>
              <w:t>AUX</w:t>
            </w:r>
          </w:p>
        </w:tc>
        <w:tc>
          <w:tcPr>
            <w:tcW w:w="0" w:type="auto"/>
            <w:tcBorders>
              <w:top w:val="nil"/>
              <w:left w:val="nil"/>
              <w:bottom w:val="nil"/>
              <w:right w:val="nil"/>
            </w:tcBorders>
          </w:tcPr>
          <w:p w14:paraId="30D417A3" w14:textId="68C197C8" w:rsidR="009E64FD" w:rsidRDefault="0086397C" w:rsidP="00CA5D6F">
            <w:pPr>
              <w:tabs>
                <w:tab w:val="left" w:pos="360"/>
              </w:tabs>
              <w:jc w:val="both"/>
              <w:rPr>
                <w:rFonts w:eastAsia="Times New Roman" w:cs="Times New Roman"/>
              </w:rPr>
            </w:pPr>
            <w:r>
              <w:rPr>
                <w:rFonts w:eastAsia="Times New Roman" w:cs="Times New Roman"/>
              </w:rPr>
              <w:t>carry</w:t>
            </w:r>
          </w:p>
        </w:tc>
        <w:tc>
          <w:tcPr>
            <w:tcW w:w="0" w:type="auto"/>
            <w:tcBorders>
              <w:top w:val="nil"/>
              <w:left w:val="nil"/>
              <w:bottom w:val="nil"/>
              <w:right w:val="nil"/>
            </w:tcBorders>
          </w:tcPr>
          <w:p w14:paraId="539B8787" w14:textId="22B9E8FA" w:rsidR="009E64FD" w:rsidRDefault="0086397C" w:rsidP="00CA5D6F">
            <w:pPr>
              <w:tabs>
                <w:tab w:val="left" w:pos="360"/>
              </w:tabs>
              <w:jc w:val="both"/>
              <w:rPr>
                <w:rFonts w:eastAsia="Times New Roman" w:cs="Times New Roman"/>
              </w:rPr>
            </w:pPr>
            <w:r>
              <w:rPr>
                <w:rFonts w:eastAsia="Times New Roman" w:cs="Times New Roman"/>
              </w:rPr>
              <w:t>turkey</w:t>
            </w:r>
          </w:p>
        </w:tc>
        <w:tc>
          <w:tcPr>
            <w:tcW w:w="0" w:type="auto"/>
            <w:tcBorders>
              <w:top w:val="nil"/>
              <w:left w:val="nil"/>
              <w:bottom w:val="nil"/>
              <w:right w:val="nil"/>
            </w:tcBorders>
          </w:tcPr>
          <w:p w14:paraId="10AB328B" w14:textId="1A668D72" w:rsidR="009E64FD" w:rsidRDefault="0086397C" w:rsidP="00CA5D6F">
            <w:pPr>
              <w:tabs>
                <w:tab w:val="left" w:pos="360"/>
              </w:tabs>
              <w:jc w:val="both"/>
              <w:rPr>
                <w:rFonts w:eastAsia="Times New Roman" w:cs="Times New Roman"/>
              </w:rPr>
            </w:pPr>
            <w:r>
              <w:rPr>
                <w:rFonts w:eastAsia="Times New Roman" w:cs="Times New Roman"/>
              </w:rPr>
              <w:t>ERG</w:t>
            </w:r>
          </w:p>
        </w:tc>
        <w:tc>
          <w:tcPr>
            <w:tcW w:w="0" w:type="auto"/>
            <w:tcBorders>
              <w:top w:val="nil"/>
              <w:left w:val="nil"/>
              <w:bottom w:val="nil"/>
              <w:right w:val="nil"/>
            </w:tcBorders>
          </w:tcPr>
          <w:p w14:paraId="12BEB293" w14:textId="3F50AC61" w:rsidR="009E64FD" w:rsidRDefault="0086397C" w:rsidP="00CA5D6F">
            <w:pPr>
              <w:tabs>
                <w:tab w:val="left" w:pos="360"/>
              </w:tabs>
              <w:jc w:val="both"/>
              <w:rPr>
                <w:rFonts w:eastAsia="Times New Roman" w:cs="Times New Roman"/>
              </w:rPr>
            </w:pPr>
            <w:proofErr w:type="spellStart"/>
            <w:r>
              <w:rPr>
                <w:rFonts w:eastAsia="Times New Roman" w:cs="Times New Roman"/>
              </w:rPr>
              <w:t>Sakial</w:t>
            </w:r>
            <w:proofErr w:type="spellEnd"/>
          </w:p>
        </w:tc>
        <w:tc>
          <w:tcPr>
            <w:tcW w:w="0" w:type="auto"/>
            <w:tcBorders>
              <w:top w:val="nil"/>
              <w:left w:val="nil"/>
              <w:bottom w:val="nil"/>
              <w:right w:val="nil"/>
            </w:tcBorders>
          </w:tcPr>
          <w:p w14:paraId="38D56E18" w14:textId="14F1E23A" w:rsidR="009E64FD" w:rsidRDefault="009E64FD" w:rsidP="00CA5D6F">
            <w:pPr>
              <w:tabs>
                <w:tab w:val="left" w:pos="360"/>
              </w:tabs>
              <w:jc w:val="both"/>
              <w:rPr>
                <w:rFonts w:eastAsia="Times New Roman" w:cs="Times New Roman"/>
              </w:rPr>
            </w:pPr>
          </w:p>
        </w:tc>
      </w:tr>
      <w:tr w:rsidR="009E64FD" w14:paraId="704584EF" w14:textId="77777777" w:rsidTr="0086397C">
        <w:tc>
          <w:tcPr>
            <w:tcW w:w="0" w:type="auto"/>
            <w:gridSpan w:val="6"/>
            <w:tcBorders>
              <w:top w:val="nil"/>
              <w:left w:val="nil"/>
              <w:bottom w:val="nil"/>
              <w:right w:val="nil"/>
            </w:tcBorders>
          </w:tcPr>
          <w:p w14:paraId="258EBF16" w14:textId="0EF426BC" w:rsidR="009E64FD" w:rsidRDefault="009E64FD" w:rsidP="00CA5D6F">
            <w:pPr>
              <w:tabs>
                <w:tab w:val="left" w:pos="360"/>
              </w:tabs>
              <w:jc w:val="both"/>
              <w:rPr>
                <w:rFonts w:eastAsia="Times New Roman" w:cs="Times New Roman"/>
              </w:rPr>
            </w:pPr>
            <w:r>
              <w:rPr>
                <w:rFonts w:eastAsia="Times New Roman" w:cs="Times New Roman"/>
              </w:rPr>
              <w:t>‘</w:t>
            </w:r>
            <w:proofErr w:type="spellStart"/>
            <w:r>
              <w:rPr>
                <w:rFonts w:eastAsia="Times New Roman" w:cs="Times New Roman"/>
              </w:rPr>
              <w:t>Sakial</w:t>
            </w:r>
            <w:proofErr w:type="spellEnd"/>
            <w:r>
              <w:rPr>
                <w:rFonts w:eastAsia="Times New Roman" w:cs="Times New Roman"/>
              </w:rPr>
              <w:t xml:space="preserve"> </w:t>
            </w:r>
            <w:r w:rsidR="0086397C">
              <w:rPr>
                <w:rFonts w:eastAsia="Times New Roman" w:cs="Times New Roman"/>
              </w:rPr>
              <w:t>carries</w:t>
            </w:r>
            <w:r>
              <w:rPr>
                <w:rFonts w:eastAsia="Times New Roman" w:cs="Times New Roman"/>
              </w:rPr>
              <w:t xml:space="preserve"> the turkey</w:t>
            </w:r>
            <w:r w:rsidR="002F42E9">
              <w:rPr>
                <w:rFonts w:eastAsia="Times New Roman" w:cs="Times New Roman"/>
              </w:rPr>
              <w:t>(s)</w:t>
            </w:r>
            <w:r>
              <w:rPr>
                <w:rFonts w:eastAsia="Times New Roman" w:cs="Times New Roman"/>
              </w:rPr>
              <w:t>’</w:t>
            </w:r>
          </w:p>
        </w:tc>
      </w:tr>
    </w:tbl>
    <w:p w14:paraId="48B785AE" w14:textId="43904159" w:rsidR="009E64FD" w:rsidRPr="008D4DDF" w:rsidRDefault="009E64FD" w:rsidP="00806348">
      <w:pPr>
        <w:tabs>
          <w:tab w:val="left" w:pos="360"/>
        </w:tabs>
        <w:jc w:val="both"/>
        <w:rPr>
          <w:rFonts w:eastAsia="Times New Roman" w:cs="Times New Roman"/>
          <w:sz w:val="16"/>
          <w:szCs w:val="16"/>
        </w:rPr>
      </w:pPr>
    </w:p>
    <w:p w14:paraId="365A89E6" w14:textId="2D969377" w:rsidR="00B24587" w:rsidRDefault="00B24587" w:rsidP="00B330E4">
      <w:pPr>
        <w:tabs>
          <w:tab w:val="left" w:pos="360"/>
        </w:tabs>
        <w:spacing w:after="120"/>
        <w:jc w:val="both"/>
        <w:rPr>
          <w:rFonts w:eastAsia="Times New Roman" w:cs="Times New Roman"/>
        </w:rPr>
      </w:pPr>
      <w:r>
        <w:rPr>
          <w:rFonts w:eastAsia="Times New Roman" w:cs="Times New Roman"/>
        </w:rPr>
        <w:lastRenderedPageBreak/>
        <w:t xml:space="preserve">Embedded clauses pattern like noun phrases in that they are introduced by a case marker, usually the nominative case marker </w:t>
      </w:r>
      <w:r>
        <w:rPr>
          <w:rFonts w:eastAsia="Times New Roman" w:cs="Times New Roman"/>
          <w:i/>
          <w:iCs/>
        </w:rPr>
        <w:t>ta</w:t>
      </w:r>
      <w:r>
        <w:rPr>
          <w:rFonts w:eastAsia="Times New Roman" w:cs="Times New Roman"/>
        </w:rPr>
        <w:t xml:space="preserve"> (or the ablative case marker </w:t>
      </w:r>
      <w:proofErr w:type="spellStart"/>
      <w:r>
        <w:rPr>
          <w:rFonts w:eastAsia="Times New Roman" w:cs="Times New Roman"/>
          <w:i/>
          <w:iCs/>
        </w:rPr>
        <w:t>mo</w:t>
      </w:r>
      <w:proofErr w:type="spellEnd"/>
      <w:r>
        <w:rPr>
          <w:rFonts w:eastAsia="Times New Roman" w:cs="Times New Roman"/>
        </w:rPr>
        <w:t xml:space="preserve"> after a </w:t>
      </w:r>
      <w:r w:rsidR="004E5CC6">
        <w:rPr>
          <w:rFonts w:eastAsia="Times New Roman" w:cs="Times New Roman"/>
        </w:rPr>
        <w:t>preposition-like noun), e.g.:</w:t>
      </w:r>
    </w:p>
    <w:tbl>
      <w:tblPr>
        <w:tblStyle w:val="TableGrid"/>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899"/>
        <w:gridCol w:w="1121"/>
        <w:gridCol w:w="780"/>
        <w:gridCol w:w="1293"/>
        <w:gridCol w:w="666"/>
        <w:gridCol w:w="802"/>
        <w:gridCol w:w="693"/>
        <w:gridCol w:w="858"/>
      </w:tblGrid>
      <w:tr w:rsidR="004E5CC6" w14:paraId="56A8D570" w14:textId="1EFCC884" w:rsidTr="004E5CC6">
        <w:tc>
          <w:tcPr>
            <w:tcW w:w="0" w:type="auto"/>
          </w:tcPr>
          <w:p w14:paraId="0E83B600" w14:textId="3359B66A" w:rsidR="004E5CC6" w:rsidRPr="004E5CC6" w:rsidRDefault="004E5CC6" w:rsidP="004E5CC6">
            <w:pPr>
              <w:tabs>
                <w:tab w:val="left" w:pos="360"/>
              </w:tabs>
              <w:jc w:val="both"/>
              <w:rPr>
                <w:rFonts w:eastAsia="Times New Roman" w:cs="Times New Roman"/>
                <w:i/>
                <w:iCs/>
              </w:rPr>
            </w:pPr>
            <w:r w:rsidRPr="004E5CC6">
              <w:rPr>
                <w:rFonts w:eastAsia="Times New Roman" w:cs="Times New Roman"/>
                <w:i/>
                <w:iCs/>
              </w:rPr>
              <w:t>He</w:t>
            </w:r>
          </w:p>
        </w:tc>
        <w:tc>
          <w:tcPr>
            <w:tcW w:w="0" w:type="auto"/>
          </w:tcPr>
          <w:p w14:paraId="6DE9C975" w14:textId="1D2F49BD" w:rsidR="004E5CC6" w:rsidRPr="004E5CC6" w:rsidRDefault="004E5CC6" w:rsidP="004E5CC6">
            <w:pPr>
              <w:tabs>
                <w:tab w:val="left" w:pos="360"/>
              </w:tabs>
              <w:jc w:val="both"/>
              <w:rPr>
                <w:rFonts w:eastAsia="Times New Roman" w:cs="Times New Roman"/>
                <w:i/>
                <w:iCs/>
              </w:rPr>
            </w:pPr>
            <w:proofErr w:type="spellStart"/>
            <w:r w:rsidRPr="004E5CC6">
              <w:rPr>
                <w:rFonts w:eastAsia="Times New Roman" w:cs="Times New Roman"/>
                <w:i/>
                <w:iCs/>
              </w:rPr>
              <w:t>iona</w:t>
            </w:r>
            <w:proofErr w:type="spellEnd"/>
          </w:p>
        </w:tc>
        <w:tc>
          <w:tcPr>
            <w:tcW w:w="0" w:type="auto"/>
          </w:tcPr>
          <w:p w14:paraId="3CE274D5" w14:textId="5FDD9171" w:rsidR="004E5CC6" w:rsidRPr="004E5CC6" w:rsidRDefault="004E5CC6" w:rsidP="004E5CC6">
            <w:pPr>
              <w:tabs>
                <w:tab w:val="left" w:pos="360"/>
              </w:tabs>
              <w:jc w:val="both"/>
              <w:rPr>
                <w:rFonts w:eastAsia="Times New Roman" w:cs="Times New Roman"/>
                <w:i/>
                <w:iCs/>
              </w:rPr>
            </w:pPr>
            <w:proofErr w:type="spellStart"/>
            <w:r w:rsidRPr="004E5CC6">
              <w:rPr>
                <w:rFonts w:eastAsia="Times New Roman" w:cs="Times New Roman"/>
                <w:i/>
                <w:iCs/>
              </w:rPr>
              <w:t>inan</w:t>
            </w:r>
            <w:proofErr w:type="spellEnd"/>
          </w:p>
        </w:tc>
        <w:tc>
          <w:tcPr>
            <w:tcW w:w="0" w:type="auto"/>
          </w:tcPr>
          <w:p w14:paraId="07307229" w14:textId="05C70797" w:rsidR="004E5CC6" w:rsidRPr="004E5CC6" w:rsidRDefault="004E5CC6" w:rsidP="004E5CC6">
            <w:pPr>
              <w:tabs>
                <w:tab w:val="left" w:pos="360"/>
              </w:tabs>
              <w:jc w:val="both"/>
              <w:rPr>
                <w:rFonts w:eastAsia="Times New Roman" w:cs="Times New Roman"/>
                <w:b/>
                <w:bCs/>
                <w:i/>
                <w:iCs/>
              </w:rPr>
            </w:pPr>
            <w:r w:rsidRPr="004E5CC6">
              <w:rPr>
                <w:rFonts w:eastAsia="Times New Roman" w:cs="Times New Roman"/>
                <w:b/>
                <w:bCs/>
                <w:i/>
                <w:iCs/>
              </w:rPr>
              <w:t>ta</w:t>
            </w:r>
          </w:p>
        </w:tc>
        <w:tc>
          <w:tcPr>
            <w:tcW w:w="0" w:type="auto"/>
          </w:tcPr>
          <w:p w14:paraId="68984B49" w14:textId="0D29C89E" w:rsidR="004E5CC6" w:rsidRPr="004E5CC6" w:rsidRDefault="004E5CC6" w:rsidP="004E5CC6">
            <w:pPr>
              <w:tabs>
                <w:tab w:val="left" w:pos="360"/>
              </w:tabs>
              <w:jc w:val="both"/>
              <w:rPr>
                <w:rFonts w:eastAsia="Times New Roman" w:cs="Times New Roman"/>
                <w:i/>
                <w:iCs/>
              </w:rPr>
            </w:pPr>
            <w:proofErr w:type="spellStart"/>
            <w:r w:rsidRPr="004E5CC6">
              <w:rPr>
                <w:rFonts w:eastAsia="Times New Roman" w:cs="Times New Roman"/>
                <w:i/>
                <w:iCs/>
              </w:rPr>
              <w:t>utaha</w:t>
            </w:r>
            <w:proofErr w:type="spellEnd"/>
          </w:p>
        </w:tc>
        <w:tc>
          <w:tcPr>
            <w:tcW w:w="0" w:type="auto"/>
          </w:tcPr>
          <w:p w14:paraId="358D18CB" w14:textId="54F0A637" w:rsidR="004E5CC6" w:rsidRPr="004E5CC6" w:rsidRDefault="004E5CC6" w:rsidP="004E5CC6">
            <w:pPr>
              <w:tabs>
                <w:tab w:val="left" w:pos="360"/>
              </w:tabs>
              <w:jc w:val="both"/>
              <w:rPr>
                <w:rFonts w:eastAsia="Times New Roman" w:cs="Times New Roman"/>
                <w:i/>
                <w:iCs/>
              </w:rPr>
            </w:pPr>
            <w:proofErr w:type="spellStart"/>
            <w:r w:rsidRPr="004E5CC6">
              <w:rPr>
                <w:rFonts w:eastAsia="Times New Roman" w:cs="Times New Roman"/>
                <w:i/>
                <w:iCs/>
              </w:rPr>
              <w:t>mo</w:t>
            </w:r>
            <w:proofErr w:type="spellEnd"/>
          </w:p>
        </w:tc>
        <w:tc>
          <w:tcPr>
            <w:tcW w:w="0" w:type="auto"/>
          </w:tcPr>
          <w:p w14:paraId="6D2486F8" w14:textId="65224011" w:rsidR="004E5CC6" w:rsidRPr="004E5CC6" w:rsidRDefault="004E5CC6" w:rsidP="004E5CC6">
            <w:pPr>
              <w:tabs>
                <w:tab w:val="left" w:pos="360"/>
              </w:tabs>
              <w:jc w:val="both"/>
              <w:rPr>
                <w:rFonts w:eastAsia="Times New Roman" w:cs="Times New Roman"/>
                <w:i/>
                <w:iCs/>
              </w:rPr>
            </w:pPr>
            <w:proofErr w:type="spellStart"/>
            <w:r w:rsidRPr="004E5CC6">
              <w:rPr>
                <w:rFonts w:eastAsia="Times New Roman" w:cs="Times New Roman"/>
                <w:i/>
                <w:iCs/>
              </w:rPr>
              <w:t>Sakial</w:t>
            </w:r>
            <w:proofErr w:type="spellEnd"/>
          </w:p>
        </w:tc>
        <w:tc>
          <w:tcPr>
            <w:tcW w:w="0" w:type="auto"/>
          </w:tcPr>
          <w:p w14:paraId="2D5AC3C4" w14:textId="2D99AED6" w:rsidR="004E5CC6" w:rsidRPr="004E5CC6" w:rsidRDefault="004E5CC6" w:rsidP="004E5CC6">
            <w:pPr>
              <w:tabs>
                <w:tab w:val="left" w:pos="360"/>
              </w:tabs>
              <w:jc w:val="both"/>
              <w:rPr>
                <w:rFonts w:eastAsia="Times New Roman" w:cs="Times New Roman"/>
                <w:i/>
                <w:iCs/>
              </w:rPr>
            </w:pPr>
            <w:proofErr w:type="spellStart"/>
            <w:r w:rsidRPr="004E5CC6">
              <w:rPr>
                <w:rFonts w:eastAsia="Times New Roman" w:cs="Times New Roman"/>
                <w:i/>
                <w:iCs/>
              </w:rPr>
              <w:t>ni</w:t>
            </w:r>
            <w:proofErr w:type="spellEnd"/>
          </w:p>
        </w:tc>
        <w:tc>
          <w:tcPr>
            <w:tcW w:w="0" w:type="auto"/>
          </w:tcPr>
          <w:p w14:paraId="62A52C7E" w14:textId="0DE8FD4E" w:rsidR="004E5CC6" w:rsidRPr="004E5CC6" w:rsidRDefault="004E5CC6" w:rsidP="004E5CC6">
            <w:pPr>
              <w:tabs>
                <w:tab w:val="left" w:pos="360"/>
              </w:tabs>
              <w:jc w:val="both"/>
              <w:rPr>
                <w:rFonts w:eastAsia="Times New Roman" w:cs="Times New Roman"/>
                <w:i/>
                <w:iCs/>
              </w:rPr>
            </w:pPr>
            <w:proofErr w:type="spellStart"/>
            <w:r w:rsidRPr="004E5CC6">
              <w:rPr>
                <w:rFonts w:eastAsia="Times New Roman" w:cs="Times New Roman"/>
                <w:i/>
                <w:iCs/>
              </w:rPr>
              <w:t>kauen</w:t>
            </w:r>
            <w:proofErr w:type="spellEnd"/>
          </w:p>
        </w:tc>
      </w:tr>
      <w:tr w:rsidR="004E5CC6" w14:paraId="0CF4F65C" w14:textId="77777777" w:rsidTr="004E5CC6">
        <w:tc>
          <w:tcPr>
            <w:tcW w:w="0" w:type="auto"/>
          </w:tcPr>
          <w:p w14:paraId="6AE1DD56" w14:textId="75A1FE20" w:rsidR="004E5CC6" w:rsidRDefault="004E5CC6" w:rsidP="004E5CC6">
            <w:pPr>
              <w:tabs>
                <w:tab w:val="left" w:pos="360"/>
              </w:tabs>
              <w:jc w:val="both"/>
              <w:rPr>
                <w:rFonts w:eastAsia="Times New Roman" w:cs="Times New Roman"/>
              </w:rPr>
            </w:pPr>
            <w:r>
              <w:rPr>
                <w:rFonts w:eastAsia="Times New Roman" w:cs="Times New Roman"/>
              </w:rPr>
              <w:t>AUX</w:t>
            </w:r>
          </w:p>
        </w:tc>
        <w:tc>
          <w:tcPr>
            <w:tcW w:w="0" w:type="auto"/>
          </w:tcPr>
          <w:p w14:paraId="75F50D7F" w14:textId="09F7B797" w:rsidR="004E5CC6" w:rsidRDefault="004E5CC6" w:rsidP="004E5CC6">
            <w:pPr>
              <w:tabs>
                <w:tab w:val="left" w:pos="360"/>
              </w:tabs>
              <w:jc w:val="both"/>
              <w:rPr>
                <w:rFonts w:eastAsia="Times New Roman" w:cs="Times New Roman"/>
              </w:rPr>
            </w:pPr>
            <w:r>
              <w:rPr>
                <w:rFonts w:eastAsia="Times New Roman" w:cs="Times New Roman"/>
              </w:rPr>
              <w:t>known</w:t>
            </w:r>
          </w:p>
        </w:tc>
        <w:tc>
          <w:tcPr>
            <w:tcW w:w="0" w:type="auto"/>
          </w:tcPr>
          <w:p w14:paraId="5513B8A5" w14:textId="279C9DCB" w:rsidR="004E5CC6" w:rsidRDefault="004E5CC6" w:rsidP="004E5CC6">
            <w:pPr>
              <w:tabs>
                <w:tab w:val="left" w:pos="360"/>
              </w:tabs>
              <w:jc w:val="both"/>
              <w:rPr>
                <w:rFonts w:eastAsia="Times New Roman" w:cs="Times New Roman"/>
              </w:rPr>
            </w:pPr>
            <w:proofErr w:type="spellStart"/>
            <w:r>
              <w:rPr>
                <w:rFonts w:eastAsia="Times New Roman" w:cs="Times New Roman"/>
              </w:rPr>
              <w:t>him.LOC</w:t>
            </w:r>
            <w:proofErr w:type="spellEnd"/>
          </w:p>
        </w:tc>
        <w:tc>
          <w:tcPr>
            <w:tcW w:w="0" w:type="auto"/>
          </w:tcPr>
          <w:p w14:paraId="709F875A" w14:textId="33CEC253" w:rsidR="004E5CC6" w:rsidRPr="004E5CC6" w:rsidRDefault="004E5CC6" w:rsidP="004E5CC6">
            <w:pPr>
              <w:tabs>
                <w:tab w:val="left" w:pos="360"/>
              </w:tabs>
              <w:jc w:val="both"/>
              <w:rPr>
                <w:rFonts w:eastAsia="Times New Roman" w:cs="Times New Roman"/>
              </w:rPr>
            </w:pPr>
            <w:r>
              <w:rPr>
                <w:rFonts w:eastAsia="Times New Roman" w:cs="Times New Roman"/>
              </w:rPr>
              <w:t>NOM</w:t>
            </w:r>
          </w:p>
        </w:tc>
        <w:tc>
          <w:tcPr>
            <w:tcW w:w="0" w:type="auto"/>
          </w:tcPr>
          <w:p w14:paraId="331879BD" w14:textId="6DEA301E" w:rsidR="004E5CC6" w:rsidRDefault="004E5CC6" w:rsidP="004E5CC6">
            <w:pPr>
              <w:tabs>
                <w:tab w:val="left" w:pos="360"/>
              </w:tabs>
              <w:jc w:val="both"/>
              <w:rPr>
                <w:rFonts w:eastAsia="Times New Roman" w:cs="Times New Roman"/>
              </w:rPr>
            </w:pPr>
            <w:proofErr w:type="spellStart"/>
            <w:r>
              <w:rPr>
                <w:rFonts w:eastAsia="Times New Roman" w:cs="Times New Roman"/>
              </w:rPr>
              <w:t>have.killed</w:t>
            </w:r>
            <w:proofErr w:type="spellEnd"/>
          </w:p>
        </w:tc>
        <w:tc>
          <w:tcPr>
            <w:tcW w:w="0" w:type="auto"/>
          </w:tcPr>
          <w:p w14:paraId="4D030CD2" w14:textId="46785EE5" w:rsidR="004E5CC6" w:rsidRDefault="004E5CC6" w:rsidP="004E5CC6">
            <w:pPr>
              <w:tabs>
                <w:tab w:val="left" w:pos="360"/>
              </w:tabs>
              <w:jc w:val="both"/>
              <w:rPr>
                <w:rFonts w:eastAsia="Times New Roman" w:cs="Times New Roman"/>
              </w:rPr>
            </w:pPr>
            <w:r>
              <w:rPr>
                <w:rFonts w:eastAsia="Times New Roman" w:cs="Times New Roman"/>
              </w:rPr>
              <w:t>ERG</w:t>
            </w:r>
          </w:p>
        </w:tc>
        <w:tc>
          <w:tcPr>
            <w:tcW w:w="0" w:type="auto"/>
          </w:tcPr>
          <w:p w14:paraId="090FA0DF" w14:textId="264F24A1" w:rsidR="004E5CC6" w:rsidRDefault="004E5CC6" w:rsidP="004E5CC6">
            <w:pPr>
              <w:tabs>
                <w:tab w:val="left" w:pos="360"/>
              </w:tabs>
              <w:jc w:val="both"/>
              <w:rPr>
                <w:rFonts w:eastAsia="Times New Roman" w:cs="Times New Roman"/>
              </w:rPr>
            </w:pPr>
            <w:proofErr w:type="spellStart"/>
            <w:r>
              <w:rPr>
                <w:rFonts w:eastAsia="Times New Roman" w:cs="Times New Roman"/>
              </w:rPr>
              <w:t>Sakial</w:t>
            </w:r>
            <w:proofErr w:type="spellEnd"/>
          </w:p>
        </w:tc>
        <w:tc>
          <w:tcPr>
            <w:tcW w:w="0" w:type="auto"/>
          </w:tcPr>
          <w:p w14:paraId="379B308D" w14:textId="33C50E17" w:rsidR="004E5CC6" w:rsidRDefault="004E5CC6" w:rsidP="004E5CC6">
            <w:pPr>
              <w:tabs>
                <w:tab w:val="left" w:pos="360"/>
              </w:tabs>
              <w:jc w:val="both"/>
              <w:rPr>
                <w:rFonts w:eastAsia="Times New Roman" w:cs="Times New Roman"/>
              </w:rPr>
            </w:pPr>
            <w:r>
              <w:rPr>
                <w:rFonts w:eastAsia="Times New Roman" w:cs="Times New Roman"/>
              </w:rPr>
              <w:t>DAT</w:t>
            </w:r>
          </w:p>
        </w:tc>
        <w:tc>
          <w:tcPr>
            <w:tcW w:w="0" w:type="auto"/>
          </w:tcPr>
          <w:p w14:paraId="57A26B23" w14:textId="05667FC5" w:rsidR="004E5CC6" w:rsidRDefault="004E5CC6" w:rsidP="004E5CC6">
            <w:pPr>
              <w:tabs>
                <w:tab w:val="left" w:pos="360"/>
              </w:tabs>
              <w:jc w:val="both"/>
              <w:rPr>
                <w:rFonts w:eastAsia="Times New Roman" w:cs="Times New Roman"/>
              </w:rPr>
            </w:pPr>
            <w:r>
              <w:rPr>
                <w:rFonts w:eastAsia="Times New Roman" w:cs="Times New Roman"/>
              </w:rPr>
              <w:t>turkey</w:t>
            </w:r>
          </w:p>
        </w:tc>
      </w:tr>
      <w:tr w:rsidR="004E5CC6" w14:paraId="645F4B00" w14:textId="77777777" w:rsidTr="004E5CC6">
        <w:tc>
          <w:tcPr>
            <w:tcW w:w="0" w:type="auto"/>
            <w:gridSpan w:val="9"/>
          </w:tcPr>
          <w:p w14:paraId="53D3187D" w14:textId="614F41FB" w:rsidR="004E5CC6" w:rsidRDefault="004E5CC6" w:rsidP="004E5CC6">
            <w:pPr>
              <w:tabs>
                <w:tab w:val="left" w:pos="360"/>
              </w:tabs>
              <w:jc w:val="both"/>
              <w:rPr>
                <w:rFonts w:eastAsia="Times New Roman" w:cs="Times New Roman"/>
              </w:rPr>
            </w:pPr>
            <w:r>
              <w:rPr>
                <w:rFonts w:eastAsia="Times New Roman" w:cs="Times New Roman"/>
              </w:rPr>
              <w:t xml:space="preserve">‘He knows that </w:t>
            </w:r>
            <w:proofErr w:type="spellStart"/>
            <w:r>
              <w:rPr>
                <w:rFonts w:eastAsia="Times New Roman" w:cs="Times New Roman"/>
              </w:rPr>
              <w:t>Sakial</w:t>
            </w:r>
            <w:proofErr w:type="spellEnd"/>
            <w:r>
              <w:rPr>
                <w:rFonts w:eastAsia="Times New Roman" w:cs="Times New Roman"/>
              </w:rPr>
              <w:t xml:space="preserve"> killed the turkey’</w:t>
            </w:r>
          </w:p>
        </w:tc>
      </w:tr>
    </w:tbl>
    <w:p w14:paraId="27CD52EB" w14:textId="77777777" w:rsidR="004E5CC6" w:rsidRPr="002E4D85" w:rsidRDefault="004E5CC6" w:rsidP="004E5CC6">
      <w:pPr>
        <w:tabs>
          <w:tab w:val="left" w:pos="360"/>
        </w:tabs>
        <w:jc w:val="both"/>
        <w:rPr>
          <w:rFonts w:eastAsia="Times New Roman" w:cs="Times New Roman"/>
          <w:sz w:val="16"/>
          <w:szCs w:val="16"/>
        </w:rPr>
      </w:pPr>
    </w:p>
    <w:p w14:paraId="1027C4B5" w14:textId="04A3F6D4" w:rsidR="009E64FD" w:rsidRPr="00B330E4" w:rsidRDefault="00706792" w:rsidP="00B330E4">
      <w:pPr>
        <w:tabs>
          <w:tab w:val="left" w:pos="360"/>
        </w:tabs>
        <w:spacing w:after="120"/>
        <w:jc w:val="both"/>
        <w:rPr>
          <w:rFonts w:eastAsia="Times New Roman" w:cs="Times New Roman"/>
        </w:rPr>
      </w:pPr>
      <w:r>
        <w:rPr>
          <w:rFonts w:eastAsia="Times New Roman" w:cs="Times New Roman"/>
        </w:rPr>
        <w:t>Quite o</w:t>
      </w:r>
      <w:r w:rsidR="00B330E4">
        <w:rPr>
          <w:rFonts w:eastAsia="Times New Roman" w:cs="Times New Roman"/>
        </w:rPr>
        <w:t xml:space="preserve">ften </w:t>
      </w:r>
      <w:r>
        <w:rPr>
          <w:rFonts w:eastAsia="Times New Roman" w:cs="Times New Roman"/>
        </w:rPr>
        <w:t>one of the noun phrases will function as</w:t>
      </w:r>
      <w:r w:rsidR="00B330E4">
        <w:rPr>
          <w:rFonts w:eastAsia="Times New Roman" w:cs="Times New Roman"/>
        </w:rPr>
        <w:t xml:space="preserve"> </w:t>
      </w:r>
      <w:r w:rsidR="00771605">
        <w:rPr>
          <w:rFonts w:eastAsia="Times New Roman" w:cs="Times New Roman"/>
        </w:rPr>
        <w:t>the</w:t>
      </w:r>
      <w:r w:rsidR="00B330E4">
        <w:rPr>
          <w:rFonts w:eastAsia="Times New Roman" w:cs="Times New Roman"/>
        </w:rPr>
        <w:t xml:space="preserve"> </w:t>
      </w:r>
      <w:r w:rsidR="00B330E4" w:rsidRPr="00B330E4">
        <w:rPr>
          <w:rFonts w:eastAsia="Times New Roman" w:cs="Times New Roman"/>
          <w:b/>
          <w:bCs/>
        </w:rPr>
        <w:t>topic</w:t>
      </w:r>
      <w:r w:rsidR="00771605">
        <w:rPr>
          <w:rFonts w:eastAsia="Times New Roman" w:cs="Times New Roman"/>
        </w:rPr>
        <w:t xml:space="preserve"> of the clause,</w:t>
      </w:r>
      <w:r w:rsidR="00B330E4">
        <w:rPr>
          <w:rFonts w:eastAsia="Times New Roman" w:cs="Times New Roman"/>
        </w:rPr>
        <w:t xml:space="preserve"> </w:t>
      </w:r>
      <w:r>
        <w:rPr>
          <w:rFonts w:eastAsia="Times New Roman" w:cs="Times New Roman"/>
        </w:rPr>
        <w:t>in which case it</w:t>
      </w:r>
      <w:r w:rsidR="00B330E4">
        <w:rPr>
          <w:rFonts w:eastAsia="Times New Roman" w:cs="Times New Roman"/>
        </w:rPr>
        <w:t xml:space="preserve"> </w:t>
      </w:r>
      <w:r>
        <w:rPr>
          <w:rFonts w:eastAsia="Times New Roman" w:cs="Times New Roman"/>
        </w:rPr>
        <w:t>appears</w:t>
      </w:r>
      <w:r w:rsidR="00B330E4">
        <w:rPr>
          <w:rFonts w:eastAsia="Times New Roman" w:cs="Times New Roman"/>
        </w:rPr>
        <w:t xml:space="preserve"> at the beginning of the </w:t>
      </w:r>
      <w:r w:rsidR="00771605">
        <w:rPr>
          <w:rFonts w:eastAsia="Times New Roman" w:cs="Times New Roman"/>
        </w:rPr>
        <w:t>sentence</w:t>
      </w:r>
      <w:r w:rsidR="00B330E4">
        <w:rPr>
          <w:rFonts w:eastAsia="Times New Roman" w:cs="Times New Roman"/>
        </w:rPr>
        <w:t xml:space="preserve">, preceding the verb and the auxiliary. Nominative, ergative, and dative topics appear without a case marker, and their role </w:t>
      </w:r>
      <w:r>
        <w:rPr>
          <w:rFonts w:eastAsia="Times New Roman" w:cs="Times New Roman"/>
        </w:rPr>
        <w:t>in the clause is instead</w:t>
      </w:r>
      <w:r w:rsidR="00B330E4">
        <w:rPr>
          <w:rFonts w:eastAsia="Times New Roman" w:cs="Times New Roman"/>
        </w:rPr>
        <w:t xml:space="preserve"> indicated by </w:t>
      </w:r>
      <w:r w:rsidR="00B330E4">
        <w:rPr>
          <w:rFonts w:eastAsia="Times New Roman" w:cs="Times New Roman"/>
          <w:b/>
          <w:bCs/>
        </w:rPr>
        <w:t>voice</w:t>
      </w:r>
      <w:r w:rsidR="00B330E4">
        <w:rPr>
          <w:rFonts w:eastAsia="Times New Roman" w:cs="Times New Roman"/>
        </w:rPr>
        <w:t xml:space="preserve"> </w:t>
      </w:r>
      <w:r w:rsidR="00771605">
        <w:rPr>
          <w:rFonts w:eastAsia="Times New Roman" w:cs="Times New Roman"/>
        </w:rPr>
        <w:t>morphology</w:t>
      </w:r>
      <w:r w:rsidR="00B330E4">
        <w:rPr>
          <w:rFonts w:eastAsia="Times New Roman" w:cs="Times New Roman"/>
        </w:rPr>
        <w:t xml:space="preserve"> on the verb. The only two voices which occur in the torch text are the </w:t>
      </w:r>
      <w:r w:rsidR="00B330E4" w:rsidRPr="00B330E4">
        <w:rPr>
          <w:rFonts w:eastAsia="Times New Roman" w:cs="Times New Roman"/>
          <w:b/>
          <w:bCs/>
        </w:rPr>
        <w:t>unmarked voice</w:t>
      </w:r>
      <w:r w:rsidR="00B330E4">
        <w:rPr>
          <w:rFonts w:eastAsia="Times New Roman" w:cs="Times New Roman"/>
        </w:rPr>
        <w:t xml:space="preserve"> (used when there’s no topic, or when the topic is the nominative argument of the verb), and what is called the </w:t>
      </w:r>
      <w:r w:rsidR="00B330E4">
        <w:rPr>
          <w:rFonts w:eastAsia="Times New Roman" w:cs="Times New Roman"/>
          <w:b/>
          <w:bCs/>
        </w:rPr>
        <w:t>actor-voice</w:t>
      </w:r>
      <w:r w:rsidR="00B330E4">
        <w:rPr>
          <w:rFonts w:eastAsia="Times New Roman" w:cs="Times New Roman"/>
        </w:rPr>
        <w:t xml:space="preserve"> (used when the ergative argument is the topic</w:t>
      </w:r>
      <w:r w:rsidR="00771605">
        <w:rPr>
          <w:rFonts w:eastAsia="Times New Roman" w:cs="Times New Roman"/>
        </w:rPr>
        <w:t>)</w:t>
      </w:r>
      <w:r w:rsidR="00B330E4">
        <w:rPr>
          <w:rFonts w:eastAsia="Times New Roman" w:cs="Times New Roman"/>
        </w:rPr>
        <w:t xml:space="preserve">. Actor-voice </w:t>
      </w:r>
      <w:r w:rsidR="00771605">
        <w:rPr>
          <w:rFonts w:eastAsia="Times New Roman" w:cs="Times New Roman"/>
        </w:rPr>
        <w:t>is marked in various ways—for example,</w:t>
      </w:r>
      <w:r w:rsidR="00B330E4">
        <w:rPr>
          <w:rFonts w:eastAsia="Times New Roman" w:cs="Times New Roman"/>
        </w:rPr>
        <w:t xml:space="preserve"> by adding the prefix </w:t>
      </w:r>
      <w:r w:rsidR="00B330E4">
        <w:rPr>
          <w:rFonts w:eastAsia="Times New Roman" w:cs="Times New Roman"/>
          <w:i/>
          <w:iCs/>
        </w:rPr>
        <w:t>e-</w:t>
      </w:r>
      <w:r w:rsidR="00B330E4">
        <w:rPr>
          <w:rFonts w:eastAsia="Times New Roman" w:cs="Times New Roman"/>
        </w:rPr>
        <w:t xml:space="preserve"> to the verb, or by changing the tense/aspect suffix (e.g., the aorist suffix changes from </w:t>
      </w:r>
      <w:r w:rsidR="00B330E4">
        <w:rPr>
          <w:rFonts w:eastAsia="Times New Roman" w:cs="Times New Roman"/>
          <w:i/>
          <w:iCs/>
        </w:rPr>
        <w:t xml:space="preserve">-é </w:t>
      </w:r>
      <w:r w:rsidR="00B330E4">
        <w:rPr>
          <w:rFonts w:eastAsia="Times New Roman" w:cs="Times New Roman"/>
        </w:rPr>
        <w:t xml:space="preserve">to </w:t>
      </w:r>
      <w:r w:rsidR="00B330E4">
        <w:rPr>
          <w:rFonts w:eastAsia="Times New Roman" w:cs="Times New Roman"/>
          <w:i/>
          <w:iCs/>
        </w:rPr>
        <w:t>-oi</w:t>
      </w:r>
      <w:r w:rsidR="00B330E4">
        <w:rPr>
          <w:rFonts w:eastAsia="Times New Roman" w:cs="Times New Roman"/>
        </w:rPr>
        <w:t xml:space="preserve"> in actor</w:t>
      </w:r>
      <w:r w:rsidR="0023511A">
        <w:rPr>
          <w:rFonts w:eastAsia="Times New Roman" w:cs="Times New Roman"/>
        </w:rPr>
        <w:t>-</w:t>
      </w:r>
      <w:r w:rsidR="00B330E4">
        <w:rPr>
          <w:rFonts w:eastAsia="Times New Roman" w:cs="Times New Roman"/>
        </w:rPr>
        <w:t>voice). When the clause includes a topic, the topic is</w:t>
      </w:r>
      <w:r w:rsidR="0023511A">
        <w:rPr>
          <w:rFonts w:eastAsia="Times New Roman" w:cs="Times New Roman"/>
        </w:rPr>
        <w:t xml:space="preserve"> immediately</w:t>
      </w:r>
      <w:r w:rsidR="00B330E4">
        <w:rPr>
          <w:rFonts w:eastAsia="Times New Roman" w:cs="Times New Roman"/>
        </w:rPr>
        <w:t xml:space="preserve"> followed by an </w:t>
      </w:r>
      <w:r w:rsidR="00B330E4">
        <w:rPr>
          <w:rFonts w:eastAsia="Times New Roman" w:cs="Times New Roman"/>
          <w:b/>
          <w:bCs/>
        </w:rPr>
        <w:t>agreement particle</w:t>
      </w:r>
      <w:r w:rsidR="00B330E4">
        <w:rPr>
          <w:rFonts w:eastAsia="Times New Roman" w:cs="Times New Roman"/>
        </w:rPr>
        <w:t xml:space="preserve"> which indicates the person and animacy of the topic</w:t>
      </w:r>
      <w:r>
        <w:rPr>
          <w:rFonts w:eastAsia="Times New Roman" w:cs="Times New Roman"/>
        </w:rPr>
        <w:t xml:space="preserve"> noun phrase</w:t>
      </w:r>
      <w:r w:rsidR="00B330E4">
        <w:rPr>
          <w:rFonts w:eastAsia="Times New Roman" w:cs="Times New Roman"/>
        </w:rPr>
        <w:t xml:space="preserve">. This agreement </w:t>
      </w:r>
      <w:r w:rsidR="0023511A">
        <w:rPr>
          <w:rFonts w:eastAsia="Times New Roman" w:cs="Times New Roman"/>
        </w:rPr>
        <w:t>particle</w:t>
      </w:r>
      <w:r w:rsidR="00B330E4">
        <w:rPr>
          <w:rFonts w:eastAsia="Times New Roman" w:cs="Times New Roman"/>
        </w:rPr>
        <w:t xml:space="preserve"> replaces the default auxiliary </w:t>
      </w:r>
      <w:r w:rsidR="00B330E4">
        <w:rPr>
          <w:rFonts w:eastAsia="Times New Roman" w:cs="Times New Roman"/>
          <w:i/>
          <w:iCs/>
        </w:rPr>
        <w:t>he</w:t>
      </w:r>
      <w:r w:rsidR="00B330E4">
        <w:rPr>
          <w:rFonts w:eastAsia="Times New Roman" w:cs="Times New Roman"/>
        </w:rPr>
        <w:t xml:space="preserve">, and precedes the past-tense auxiliary </w:t>
      </w:r>
      <w:proofErr w:type="spellStart"/>
      <w:r w:rsidR="00B330E4">
        <w:rPr>
          <w:rFonts w:eastAsia="Times New Roman" w:cs="Times New Roman"/>
          <w:i/>
          <w:iCs/>
        </w:rPr>
        <w:t>nka</w:t>
      </w:r>
      <w:proofErr w:type="spellEnd"/>
      <w:r w:rsidR="00B330E4">
        <w:rPr>
          <w:rFonts w:eastAsia="Times New Roman" w:cs="Times New Roman"/>
        </w:rPr>
        <w:t xml:space="preserve">. Consider the examples below, which show </w:t>
      </w:r>
      <w:r w:rsidR="0023511A">
        <w:rPr>
          <w:rFonts w:eastAsia="Times New Roman" w:cs="Times New Roman"/>
        </w:rPr>
        <w:t>a</w:t>
      </w:r>
      <w:r w:rsidR="00B330E4">
        <w:rPr>
          <w:rFonts w:eastAsia="Times New Roman" w:cs="Times New Roman"/>
        </w:rPr>
        <w:t xml:space="preserve"> nominative and ergative noun phrase, respectively, functioning as the clause-initial topic</w:t>
      </w:r>
      <w:r w:rsidR="00DB10A1">
        <w:rPr>
          <w:rFonts w:eastAsia="Times New Roman" w:cs="Times New Roman"/>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
        <w:gridCol w:w="841"/>
        <w:gridCol w:w="742"/>
        <w:gridCol w:w="666"/>
        <w:gridCol w:w="802"/>
        <w:gridCol w:w="222"/>
      </w:tblGrid>
      <w:tr w:rsidR="00DB10A1" w14:paraId="79864CFB" w14:textId="77777777" w:rsidTr="00CA5D6F">
        <w:tc>
          <w:tcPr>
            <w:tcW w:w="0" w:type="auto"/>
          </w:tcPr>
          <w:p w14:paraId="21B5D4AC" w14:textId="0414DE17" w:rsidR="00B330E4" w:rsidRPr="009E64FD" w:rsidRDefault="00DB10A1" w:rsidP="00CA5D6F">
            <w:pPr>
              <w:tabs>
                <w:tab w:val="left" w:pos="360"/>
              </w:tabs>
              <w:jc w:val="both"/>
              <w:rPr>
                <w:rFonts w:eastAsia="Times New Roman" w:cs="Times New Roman"/>
                <w:i/>
                <w:iCs/>
              </w:rPr>
            </w:pPr>
            <w:proofErr w:type="spellStart"/>
            <w:r>
              <w:rPr>
                <w:rFonts w:eastAsia="Times New Roman" w:cs="Times New Roman"/>
                <w:i/>
                <w:iCs/>
              </w:rPr>
              <w:t>Kauen</w:t>
            </w:r>
            <w:proofErr w:type="spellEnd"/>
          </w:p>
        </w:tc>
        <w:tc>
          <w:tcPr>
            <w:tcW w:w="0" w:type="auto"/>
          </w:tcPr>
          <w:p w14:paraId="57AC9DCE" w14:textId="05334C7D" w:rsidR="00B330E4" w:rsidRPr="00DB10A1" w:rsidRDefault="00DB10A1" w:rsidP="00CA5D6F">
            <w:pPr>
              <w:tabs>
                <w:tab w:val="left" w:pos="360"/>
              </w:tabs>
              <w:jc w:val="both"/>
              <w:rPr>
                <w:rFonts w:eastAsia="Times New Roman" w:cs="Times New Roman"/>
                <w:b/>
                <w:bCs/>
                <w:i/>
                <w:iCs/>
              </w:rPr>
            </w:pPr>
            <w:r w:rsidRPr="00DB10A1">
              <w:rPr>
                <w:rFonts w:eastAsia="Times New Roman" w:cs="Times New Roman"/>
                <w:b/>
                <w:bCs/>
                <w:i/>
                <w:iCs/>
              </w:rPr>
              <w:t>ne</w:t>
            </w:r>
          </w:p>
        </w:tc>
        <w:tc>
          <w:tcPr>
            <w:tcW w:w="0" w:type="auto"/>
          </w:tcPr>
          <w:p w14:paraId="142EC114" w14:textId="22AAA557" w:rsidR="00B330E4" w:rsidRPr="009E64FD" w:rsidRDefault="00DB10A1" w:rsidP="00CA5D6F">
            <w:pPr>
              <w:tabs>
                <w:tab w:val="left" w:pos="360"/>
              </w:tabs>
              <w:jc w:val="both"/>
              <w:rPr>
                <w:rFonts w:eastAsia="Times New Roman" w:cs="Times New Roman"/>
                <w:i/>
                <w:iCs/>
              </w:rPr>
            </w:pPr>
            <w:proofErr w:type="spellStart"/>
            <w:r>
              <w:rPr>
                <w:rFonts w:eastAsia="Times New Roman" w:cs="Times New Roman"/>
                <w:i/>
                <w:iCs/>
              </w:rPr>
              <w:t>nakpa</w:t>
            </w:r>
            <w:proofErr w:type="spellEnd"/>
          </w:p>
        </w:tc>
        <w:tc>
          <w:tcPr>
            <w:tcW w:w="0" w:type="auto"/>
          </w:tcPr>
          <w:p w14:paraId="60B1DC8D" w14:textId="470FEAD0" w:rsidR="00B330E4" w:rsidRPr="009E64FD" w:rsidRDefault="00DB10A1" w:rsidP="00CA5D6F">
            <w:pPr>
              <w:tabs>
                <w:tab w:val="left" w:pos="360"/>
              </w:tabs>
              <w:jc w:val="both"/>
              <w:rPr>
                <w:rFonts w:eastAsia="Times New Roman" w:cs="Times New Roman"/>
                <w:i/>
                <w:iCs/>
              </w:rPr>
            </w:pPr>
            <w:proofErr w:type="spellStart"/>
            <w:r>
              <w:rPr>
                <w:rFonts w:eastAsia="Times New Roman" w:cs="Times New Roman"/>
                <w:i/>
                <w:iCs/>
              </w:rPr>
              <w:t>mo</w:t>
            </w:r>
            <w:proofErr w:type="spellEnd"/>
          </w:p>
        </w:tc>
        <w:tc>
          <w:tcPr>
            <w:tcW w:w="0" w:type="auto"/>
          </w:tcPr>
          <w:p w14:paraId="22670795" w14:textId="21C1BB7B" w:rsidR="00B330E4" w:rsidRPr="00DB10A1" w:rsidRDefault="00DB10A1" w:rsidP="00CA5D6F">
            <w:pPr>
              <w:tabs>
                <w:tab w:val="left" w:pos="360"/>
              </w:tabs>
              <w:jc w:val="both"/>
              <w:rPr>
                <w:rFonts w:eastAsia="Times New Roman" w:cs="Times New Roman"/>
                <w:i/>
                <w:iCs/>
              </w:rPr>
            </w:pPr>
            <w:proofErr w:type="spellStart"/>
            <w:r>
              <w:rPr>
                <w:rFonts w:eastAsia="Times New Roman" w:cs="Times New Roman"/>
                <w:i/>
                <w:iCs/>
              </w:rPr>
              <w:t>Sakial</w:t>
            </w:r>
            <w:proofErr w:type="spellEnd"/>
          </w:p>
        </w:tc>
        <w:tc>
          <w:tcPr>
            <w:tcW w:w="0" w:type="auto"/>
          </w:tcPr>
          <w:p w14:paraId="659AAA5B" w14:textId="20420EFD" w:rsidR="00B330E4" w:rsidRPr="009E64FD" w:rsidRDefault="00B330E4" w:rsidP="00CA5D6F">
            <w:pPr>
              <w:tabs>
                <w:tab w:val="left" w:pos="360"/>
              </w:tabs>
              <w:jc w:val="both"/>
              <w:rPr>
                <w:rFonts w:eastAsia="Times New Roman" w:cs="Times New Roman"/>
                <w:i/>
                <w:iCs/>
              </w:rPr>
            </w:pPr>
          </w:p>
        </w:tc>
      </w:tr>
      <w:tr w:rsidR="00DB10A1" w14:paraId="38ABD3A1" w14:textId="77777777" w:rsidTr="00CA5D6F">
        <w:tc>
          <w:tcPr>
            <w:tcW w:w="0" w:type="auto"/>
          </w:tcPr>
          <w:p w14:paraId="304436EA" w14:textId="0760A601" w:rsidR="00B330E4" w:rsidRDefault="00DB10A1" w:rsidP="00CA5D6F">
            <w:pPr>
              <w:tabs>
                <w:tab w:val="left" w:pos="360"/>
              </w:tabs>
              <w:jc w:val="both"/>
              <w:rPr>
                <w:rFonts w:eastAsia="Times New Roman" w:cs="Times New Roman"/>
              </w:rPr>
            </w:pPr>
            <w:r>
              <w:rPr>
                <w:rFonts w:eastAsia="Times New Roman" w:cs="Times New Roman"/>
              </w:rPr>
              <w:t>turkey</w:t>
            </w:r>
          </w:p>
        </w:tc>
        <w:tc>
          <w:tcPr>
            <w:tcW w:w="0" w:type="auto"/>
          </w:tcPr>
          <w:p w14:paraId="43FB810E" w14:textId="11FDDCFB" w:rsidR="00B330E4" w:rsidRDefault="00DB10A1" w:rsidP="00CA5D6F">
            <w:pPr>
              <w:tabs>
                <w:tab w:val="left" w:pos="360"/>
              </w:tabs>
              <w:jc w:val="both"/>
              <w:rPr>
                <w:rFonts w:eastAsia="Times New Roman" w:cs="Times New Roman"/>
              </w:rPr>
            </w:pPr>
            <w:r>
              <w:rPr>
                <w:rFonts w:eastAsia="Times New Roman" w:cs="Times New Roman"/>
              </w:rPr>
              <w:t>3sgAn</w:t>
            </w:r>
          </w:p>
        </w:tc>
        <w:tc>
          <w:tcPr>
            <w:tcW w:w="0" w:type="auto"/>
          </w:tcPr>
          <w:p w14:paraId="2292CBF5" w14:textId="1A055E7D" w:rsidR="00B330E4" w:rsidRDefault="00DB10A1" w:rsidP="00CA5D6F">
            <w:pPr>
              <w:tabs>
                <w:tab w:val="left" w:pos="360"/>
              </w:tabs>
              <w:jc w:val="both"/>
              <w:rPr>
                <w:rFonts w:eastAsia="Times New Roman" w:cs="Times New Roman"/>
              </w:rPr>
            </w:pPr>
            <w:r>
              <w:rPr>
                <w:rFonts w:eastAsia="Times New Roman" w:cs="Times New Roman"/>
              </w:rPr>
              <w:t>carry</w:t>
            </w:r>
          </w:p>
        </w:tc>
        <w:tc>
          <w:tcPr>
            <w:tcW w:w="0" w:type="auto"/>
          </w:tcPr>
          <w:p w14:paraId="74A72F9F" w14:textId="47421D58" w:rsidR="00B330E4" w:rsidRDefault="00DB10A1" w:rsidP="00CA5D6F">
            <w:pPr>
              <w:tabs>
                <w:tab w:val="left" w:pos="360"/>
              </w:tabs>
              <w:jc w:val="both"/>
              <w:rPr>
                <w:rFonts w:eastAsia="Times New Roman" w:cs="Times New Roman"/>
              </w:rPr>
            </w:pPr>
            <w:r>
              <w:rPr>
                <w:rFonts w:eastAsia="Times New Roman" w:cs="Times New Roman"/>
              </w:rPr>
              <w:t>ERG</w:t>
            </w:r>
          </w:p>
        </w:tc>
        <w:tc>
          <w:tcPr>
            <w:tcW w:w="0" w:type="auto"/>
          </w:tcPr>
          <w:p w14:paraId="4CDADAC0" w14:textId="7326AA4B" w:rsidR="00B330E4" w:rsidRDefault="00DB10A1" w:rsidP="00CA5D6F">
            <w:pPr>
              <w:tabs>
                <w:tab w:val="left" w:pos="360"/>
              </w:tabs>
              <w:jc w:val="both"/>
              <w:rPr>
                <w:rFonts w:eastAsia="Times New Roman" w:cs="Times New Roman"/>
              </w:rPr>
            </w:pPr>
            <w:proofErr w:type="spellStart"/>
            <w:r>
              <w:rPr>
                <w:rFonts w:eastAsia="Times New Roman" w:cs="Times New Roman"/>
              </w:rPr>
              <w:t>Sakial</w:t>
            </w:r>
            <w:proofErr w:type="spellEnd"/>
          </w:p>
        </w:tc>
        <w:tc>
          <w:tcPr>
            <w:tcW w:w="0" w:type="auto"/>
          </w:tcPr>
          <w:p w14:paraId="0306D87D" w14:textId="2D5FF197" w:rsidR="00B330E4" w:rsidRDefault="00B330E4" w:rsidP="00CA5D6F">
            <w:pPr>
              <w:tabs>
                <w:tab w:val="left" w:pos="360"/>
              </w:tabs>
              <w:jc w:val="both"/>
              <w:rPr>
                <w:rFonts w:eastAsia="Times New Roman" w:cs="Times New Roman"/>
              </w:rPr>
            </w:pPr>
          </w:p>
        </w:tc>
      </w:tr>
      <w:tr w:rsidR="00DB10A1" w14:paraId="3BEF3535" w14:textId="77777777" w:rsidTr="00CA5D6F">
        <w:tc>
          <w:tcPr>
            <w:tcW w:w="0" w:type="auto"/>
            <w:gridSpan w:val="6"/>
          </w:tcPr>
          <w:p w14:paraId="6AA41157" w14:textId="77777777" w:rsidR="00DB10A1" w:rsidRDefault="00DB10A1" w:rsidP="00DB10A1">
            <w:pPr>
              <w:tabs>
                <w:tab w:val="left" w:pos="360"/>
              </w:tabs>
              <w:jc w:val="both"/>
              <w:rPr>
                <w:rFonts w:eastAsia="Times New Roman" w:cs="Times New Roman"/>
              </w:rPr>
            </w:pPr>
            <w:r>
              <w:rPr>
                <w:rFonts w:eastAsia="Times New Roman" w:cs="Times New Roman"/>
              </w:rPr>
              <w:t xml:space="preserve">‘The turkey is carried by </w:t>
            </w:r>
            <w:proofErr w:type="spellStart"/>
            <w:r>
              <w:rPr>
                <w:rFonts w:eastAsia="Times New Roman" w:cs="Times New Roman"/>
              </w:rPr>
              <w:t>Sakial</w:t>
            </w:r>
            <w:proofErr w:type="spellEnd"/>
            <w:r>
              <w:rPr>
                <w:rFonts w:eastAsia="Times New Roman" w:cs="Times New Roman"/>
              </w:rPr>
              <w:t>’</w:t>
            </w:r>
          </w:p>
          <w:p w14:paraId="32E2A560" w14:textId="2140D824" w:rsidR="000C48FA" w:rsidRDefault="00DB10A1" w:rsidP="00DB10A1">
            <w:pPr>
              <w:tabs>
                <w:tab w:val="left" w:pos="360"/>
              </w:tabs>
              <w:jc w:val="both"/>
              <w:rPr>
                <w:rFonts w:eastAsia="Times New Roman" w:cs="Times New Roman"/>
              </w:rPr>
            </w:pPr>
            <w:r>
              <w:rPr>
                <w:rFonts w:eastAsia="Times New Roman" w:cs="Times New Roman"/>
              </w:rPr>
              <w:t xml:space="preserve">or ‘The turkey, </w:t>
            </w:r>
            <w:proofErr w:type="spellStart"/>
            <w:r>
              <w:rPr>
                <w:rFonts w:eastAsia="Times New Roman" w:cs="Times New Roman"/>
              </w:rPr>
              <w:t>Sakial</w:t>
            </w:r>
            <w:proofErr w:type="spellEnd"/>
            <w:r>
              <w:rPr>
                <w:rFonts w:eastAsia="Times New Roman" w:cs="Times New Roman"/>
              </w:rPr>
              <w:t xml:space="preserve"> carries it’</w:t>
            </w:r>
          </w:p>
        </w:tc>
      </w:tr>
    </w:tbl>
    <w:p w14:paraId="62D90A38" w14:textId="77777777" w:rsidR="00B330E4" w:rsidRPr="00B330E4" w:rsidRDefault="00B330E4" w:rsidP="00B330E4">
      <w:pPr>
        <w:tabs>
          <w:tab w:val="left" w:pos="360"/>
        </w:tabs>
        <w:ind w:left="360"/>
        <w:jc w:val="both"/>
        <w:rPr>
          <w:rFonts w:eastAsia="Times New Roman" w:cs="Times New Roman"/>
          <w:sz w:val="10"/>
          <w:szCs w:val="10"/>
        </w:rPr>
      </w:pPr>
    </w:p>
    <w:tbl>
      <w:tblPr>
        <w:tblStyle w:val="TableGrid"/>
        <w:tblW w:w="0" w:type="auto"/>
        <w:tblInd w:w="360" w:type="dxa"/>
        <w:tblLook w:val="04A0" w:firstRow="1" w:lastRow="0" w:firstColumn="1" w:lastColumn="0" w:noHBand="0" w:noVBand="1"/>
      </w:tblPr>
      <w:tblGrid>
        <w:gridCol w:w="802"/>
        <w:gridCol w:w="841"/>
        <w:gridCol w:w="1105"/>
        <w:gridCol w:w="858"/>
        <w:gridCol w:w="222"/>
        <w:gridCol w:w="222"/>
      </w:tblGrid>
      <w:tr w:rsidR="00B330E4" w14:paraId="7FF1B04B" w14:textId="77777777" w:rsidTr="00CA5D6F">
        <w:tc>
          <w:tcPr>
            <w:tcW w:w="0" w:type="auto"/>
            <w:tcBorders>
              <w:top w:val="nil"/>
              <w:left w:val="nil"/>
              <w:bottom w:val="nil"/>
              <w:right w:val="nil"/>
            </w:tcBorders>
          </w:tcPr>
          <w:p w14:paraId="3B69E9A0" w14:textId="732F6446" w:rsidR="00B330E4" w:rsidRPr="009E64FD" w:rsidRDefault="00DB10A1" w:rsidP="00CA5D6F">
            <w:pPr>
              <w:tabs>
                <w:tab w:val="left" w:pos="360"/>
              </w:tabs>
              <w:jc w:val="both"/>
              <w:rPr>
                <w:rFonts w:eastAsia="Times New Roman" w:cs="Times New Roman"/>
                <w:i/>
                <w:iCs/>
              </w:rPr>
            </w:pPr>
            <w:proofErr w:type="spellStart"/>
            <w:r>
              <w:rPr>
                <w:rFonts w:eastAsia="Times New Roman" w:cs="Times New Roman"/>
                <w:i/>
                <w:iCs/>
              </w:rPr>
              <w:t>Sakial</w:t>
            </w:r>
            <w:proofErr w:type="spellEnd"/>
          </w:p>
        </w:tc>
        <w:tc>
          <w:tcPr>
            <w:tcW w:w="0" w:type="auto"/>
            <w:tcBorders>
              <w:top w:val="nil"/>
              <w:left w:val="nil"/>
              <w:bottom w:val="nil"/>
              <w:right w:val="nil"/>
            </w:tcBorders>
          </w:tcPr>
          <w:p w14:paraId="69346C73" w14:textId="5173494A" w:rsidR="00B330E4" w:rsidRPr="00DB10A1" w:rsidRDefault="00DB10A1" w:rsidP="00CA5D6F">
            <w:pPr>
              <w:tabs>
                <w:tab w:val="left" w:pos="360"/>
              </w:tabs>
              <w:jc w:val="both"/>
              <w:rPr>
                <w:rFonts w:eastAsia="Times New Roman" w:cs="Times New Roman"/>
                <w:b/>
                <w:bCs/>
                <w:i/>
                <w:iCs/>
              </w:rPr>
            </w:pPr>
            <w:r w:rsidRPr="00DB10A1">
              <w:rPr>
                <w:rFonts w:eastAsia="Times New Roman" w:cs="Times New Roman"/>
                <w:b/>
                <w:bCs/>
                <w:i/>
                <w:iCs/>
              </w:rPr>
              <w:t>ne</w:t>
            </w:r>
          </w:p>
        </w:tc>
        <w:tc>
          <w:tcPr>
            <w:tcW w:w="0" w:type="auto"/>
            <w:tcBorders>
              <w:top w:val="nil"/>
              <w:left w:val="nil"/>
              <w:bottom w:val="nil"/>
              <w:right w:val="nil"/>
            </w:tcBorders>
          </w:tcPr>
          <w:p w14:paraId="1B316301" w14:textId="21A68694" w:rsidR="00B330E4" w:rsidRPr="00DB10A1" w:rsidRDefault="00DB10A1" w:rsidP="00CA5D6F">
            <w:pPr>
              <w:tabs>
                <w:tab w:val="left" w:pos="360"/>
              </w:tabs>
              <w:jc w:val="both"/>
              <w:rPr>
                <w:rFonts w:eastAsia="Times New Roman" w:cs="Times New Roman"/>
                <w:i/>
                <w:iCs/>
              </w:rPr>
            </w:pPr>
            <w:proofErr w:type="spellStart"/>
            <w:r>
              <w:rPr>
                <w:rFonts w:eastAsia="Times New Roman" w:cs="Times New Roman"/>
                <w:b/>
                <w:bCs/>
                <w:i/>
                <w:iCs/>
              </w:rPr>
              <w:t>e</w:t>
            </w:r>
            <w:r>
              <w:rPr>
                <w:rFonts w:eastAsia="Times New Roman" w:cs="Times New Roman"/>
                <w:i/>
                <w:iCs/>
              </w:rPr>
              <w:t>nakpa</w:t>
            </w:r>
            <w:proofErr w:type="spellEnd"/>
          </w:p>
        </w:tc>
        <w:tc>
          <w:tcPr>
            <w:tcW w:w="0" w:type="auto"/>
            <w:tcBorders>
              <w:top w:val="nil"/>
              <w:left w:val="nil"/>
              <w:bottom w:val="nil"/>
              <w:right w:val="nil"/>
            </w:tcBorders>
          </w:tcPr>
          <w:p w14:paraId="50AFCE11" w14:textId="50A03EA9" w:rsidR="00B330E4" w:rsidRPr="009E64FD" w:rsidRDefault="00DB10A1" w:rsidP="00CA5D6F">
            <w:pPr>
              <w:tabs>
                <w:tab w:val="left" w:pos="360"/>
              </w:tabs>
              <w:jc w:val="both"/>
              <w:rPr>
                <w:rFonts w:eastAsia="Times New Roman" w:cs="Times New Roman"/>
                <w:i/>
                <w:iCs/>
              </w:rPr>
            </w:pPr>
            <w:proofErr w:type="spellStart"/>
            <w:r>
              <w:rPr>
                <w:rFonts w:eastAsia="Times New Roman" w:cs="Times New Roman"/>
                <w:i/>
                <w:iCs/>
              </w:rPr>
              <w:t>kauen</w:t>
            </w:r>
            <w:proofErr w:type="spellEnd"/>
          </w:p>
        </w:tc>
        <w:tc>
          <w:tcPr>
            <w:tcW w:w="0" w:type="auto"/>
            <w:tcBorders>
              <w:top w:val="nil"/>
              <w:left w:val="nil"/>
              <w:bottom w:val="nil"/>
              <w:right w:val="nil"/>
            </w:tcBorders>
          </w:tcPr>
          <w:p w14:paraId="03813E91" w14:textId="2E90C5E4" w:rsidR="00B330E4" w:rsidRPr="009E64FD" w:rsidRDefault="00B330E4" w:rsidP="00CA5D6F">
            <w:pPr>
              <w:tabs>
                <w:tab w:val="left" w:pos="360"/>
              </w:tabs>
              <w:jc w:val="both"/>
              <w:rPr>
                <w:rFonts w:eastAsia="Times New Roman" w:cs="Times New Roman"/>
                <w:i/>
                <w:iCs/>
              </w:rPr>
            </w:pPr>
          </w:p>
        </w:tc>
        <w:tc>
          <w:tcPr>
            <w:tcW w:w="0" w:type="auto"/>
            <w:tcBorders>
              <w:top w:val="nil"/>
              <w:left w:val="nil"/>
              <w:bottom w:val="nil"/>
              <w:right w:val="nil"/>
            </w:tcBorders>
          </w:tcPr>
          <w:p w14:paraId="1049F2BB" w14:textId="77777777" w:rsidR="00B330E4" w:rsidRPr="009E64FD" w:rsidRDefault="00B330E4" w:rsidP="00CA5D6F">
            <w:pPr>
              <w:tabs>
                <w:tab w:val="left" w:pos="360"/>
              </w:tabs>
              <w:jc w:val="both"/>
              <w:rPr>
                <w:rFonts w:eastAsia="Times New Roman" w:cs="Times New Roman"/>
                <w:i/>
                <w:iCs/>
              </w:rPr>
            </w:pPr>
          </w:p>
        </w:tc>
      </w:tr>
      <w:tr w:rsidR="00B330E4" w14:paraId="52325BC1" w14:textId="77777777" w:rsidTr="00CA5D6F">
        <w:tc>
          <w:tcPr>
            <w:tcW w:w="0" w:type="auto"/>
            <w:tcBorders>
              <w:top w:val="nil"/>
              <w:left w:val="nil"/>
              <w:bottom w:val="nil"/>
              <w:right w:val="nil"/>
            </w:tcBorders>
          </w:tcPr>
          <w:p w14:paraId="76052E92" w14:textId="03E7852D" w:rsidR="00B330E4" w:rsidRDefault="00DB10A1" w:rsidP="00CA5D6F">
            <w:pPr>
              <w:tabs>
                <w:tab w:val="left" w:pos="360"/>
              </w:tabs>
              <w:jc w:val="both"/>
              <w:rPr>
                <w:rFonts w:eastAsia="Times New Roman" w:cs="Times New Roman"/>
              </w:rPr>
            </w:pPr>
            <w:proofErr w:type="spellStart"/>
            <w:r>
              <w:rPr>
                <w:rFonts w:eastAsia="Times New Roman" w:cs="Times New Roman"/>
              </w:rPr>
              <w:t>Sakial</w:t>
            </w:r>
            <w:proofErr w:type="spellEnd"/>
          </w:p>
        </w:tc>
        <w:tc>
          <w:tcPr>
            <w:tcW w:w="0" w:type="auto"/>
            <w:tcBorders>
              <w:top w:val="nil"/>
              <w:left w:val="nil"/>
              <w:bottom w:val="nil"/>
              <w:right w:val="nil"/>
            </w:tcBorders>
          </w:tcPr>
          <w:p w14:paraId="3FD884A9" w14:textId="42B19243" w:rsidR="00B330E4" w:rsidRDefault="00DB10A1" w:rsidP="00CA5D6F">
            <w:pPr>
              <w:tabs>
                <w:tab w:val="left" w:pos="360"/>
              </w:tabs>
              <w:jc w:val="both"/>
              <w:rPr>
                <w:rFonts w:eastAsia="Times New Roman" w:cs="Times New Roman"/>
              </w:rPr>
            </w:pPr>
            <w:r>
              <w:rPr>
                <w:rFonts w:eastAsia="Times New Roman" w:cs="Times New Roman"/>
              </w:rPr>
              <w:t>3sgAn</w:t>
            </w:r>
          </w:p>
        </w:tc>
        <w:tc>
          <w:tcPr>
            <w:tcW w:w="0" w:type="auto"/>
            <w:tcBorders>
              <w:top w:val="nil"/>
              <w:left w:val="nil"/>
              <w:bottom w:val="nil"/>
              <w:right w:val="nil"/>
            </w:tcBorders>
          </w:tcPr>
          <w:p w14:paraId="70661757" w14:textId="54CCF68B" w:rsidR="00B330E4" w:rsidRDefault="00DB10A1" w:rsidP="00CA5D6F">
            <w:pPr>
              <w:tabs>
                <w:tab w:val="left" w:pos="360"/>
              </w:tabs>
              <w:jc w:val="both"/>
              <w:rPr>
                <w:rFonts w:eastAsia="Times New Roman" w:cs="Times New Roman"/>
              </w:rPr>
            </w:pPr>
            <w:proofErr w:type="spellStart"/>
            <w:r>
              <w:rPr>
                <w:rFonts w:eastAsia="Times New Roman" w:cs="Times New Roman"/>
              </w:rPr>
              <w:t>AV.carry</w:t>
            </w:r>
            <w:proofErr w:type="spellEnd"/>
          </w:p>
        </w:tc>
        <w:tc>
          <w:tcPr>
            <w:tcW w:w="0" w:type="auto"/>
            <w:tcBorders>
              <w:top w:val="nil"/>
              <w:left w:val="nil"/>
              <w:bottom w:val="nil"/>
              <w:right w:val="nil"/>
            </w:tcBorders>
          </w:tcPr>
          <w:p w14:paraId="179A5D8B" w14:textId="2CBA8B85" w:rsidR="00B330E4" w:rsidRDefault="00DB10A1" w:rsidP="00CA5D6F">
            <w:pPr>
              <w:tabs>
                <w:tab w:val="left" w:pos="360"/>
              </w:tabs>
              <w:jc w:val="both"/>
              <w:rPr>
                <w:rFonts w:eastAsia="Times New Roman" w:cs="Times New Roman"/>
              </w:rPr>
            </w:pPr>
            <w:r>
              <w:rPr>
                <w:rFonts w:eastAsia="Times New Roman" w:cs="Times New Roman"/>
              </w:rPr>
              <w:t>turkey</w:t>
            </w:r>
          </w:p>
        </w:tc>
        <w:tc>
          <w:tcPr>
            <w:tcW w:w="0" w:type="auto"/>
            <w:tcBorders>
              <w:top w:val="nil"/>
              <w:left w:val="nil"/>
              <w:bottom w:val="nil"/>
              <w:right w:val="nil"/>
            </w:tcBorders>
          </w:tcPr>
          <w:p w14:paraId="18035791" w14:textId="0B874609" w:rsidR="00B330E4" w:rsidRDefault="00B330E4" w:rsidP="00CA5D6F">
            <w:pPr>
              <w:tabs>
                <w:tab w:val="left" w:pos="360"/>
              </w:tabs>
              <w:jc w:val="both"/>
              <w:rPr>
                <w:rFonts w:eastAsia="Times New Roman" w:cs="Times New Roman"/>
              </w:rPr>
            </w:pPr>
          </w:p>
        </w:tc>
        <w:tc>
          <w:tcPr>
            <w:tcW w:w="0" w:type="auto"/>
            <w:tcBorders>
              <w:top w:val="nil"/>
              <w:left w:val="nil"/>
              <w:bottom w:val="nil"/>
              <w:right w:val="nil"/>
            </w:tcBorders>
          </w:tcPr>
          <w:p w14:paraId="534326BF" w14:textId="77777777" w:rsidR="00B330E4" w:rsidRDefault="00B330E4" w:rsidP="00CA5D6F">
            <w:pPr>
              <w:tabs>
                <w:tab w:val="left" w:pos="360"/>
              </w:tabs>
              <w:jc w:val="both"/>
              <w:rPr>
                <w:rFonts w:eastAsia="Times New Roman" w:cs="Times New Roman"/>
              </w:rPr>
            </w:pPr>
          </w:p>
        </w:tc>
      </w:tr>
      <w:tr w:rsidR="00B330E4" w14:paraId="4B87A174" w14:textId="77777777" w:rsidTr="00CA5D6F">
        <w:tc>
          <w:tcPr>
            <w:tcW w:w="0" w:type="auto"/>
            <w:gridSpan w:val="6"/>
            <w:tcBorders>
              <w:top w:val="nil"/>
              <w:left w:val="nil"/>
              <w:bottom w:val="nil"/>
              <w:right w:val="nil"/>
            </w:tcBorders>
          </w:tcPr>
          <w:p w14:paraId="2B4BBEEC" w14:textId="16AE213C" w:rsidR="00B330E4" w:rsidRDefault="00B330E4" w:rsidP="00CA5D6F">
            <w:pPr>
              <w:tabs>
                <w:tab w:val="left" w:pos="360"/>
              </w:tabs>
              <w:jc w:val="both"/>
              <w:rPr>
                <w:rFonts w:eastAsia="Times New Roman" w:cs="Times New Roman"/>
              </w:rPr>
            </w:pPr>
            <w:r>
              <w:rPr>
                <w:rFonts w:eastAsia="Times New Roman" w:cs="Times New Roman"/>
              </w:rPr>
              <w:t>‘</w:t>
            </w:r>
            <w:proofErr w:type="spellStart"/>
            <w:r>
              <w:rPr>
                <w:rFonts w:eastAsia="Times New Roman" w:cs="Times New Roman"/>
              </w:rPr>
              <w:t>Sakial</w:t>
            </w:r>
            <w:proofErr w:type="spellEnd"/>
            <w:r>
              <w:rPr>
                <w:rFonts w:eastAsia="Times New Roman" w:cs="Times New Roman"/>
              </w:rPr>
              <w:t xml:space="preserve"> carries the turkey</w:t>
            </w:r>
            <w:r w:rsidR="002F42E9">
              <w:rPr>
                <w:rFonts w:eastAsia="Times New Roman" w:cs="Times New Roman"/>
              </w:rPr>
              <w:t>(s)</w:t>
            </w:r>
            <w:r>
              <w:rPr>
                <w:rFonts w:eastAsia="Times New Roman" w:cs="Times New Roman"/>
              </w:rPr>
              <w:t>’</w:t>
            </w:r>
          </w:p>
          <w:p w14:paraId="70F6EA4E" w14:textId="1C029470" w:rsidR="00DB10A1" w:rsidRDefault="00DB10A1" w:rsidP="00CA5D6F">
            <w:pPr>
              <w:tabs>
                <w:tab w:val="left" w:pos="360"/>
              </w:tabs>
              <w:jc w:val="both"/>
              <w:rPr>
                <w:rFonts w:eastAsia="Times New Roman" w:cs="Times New Roman"/>
              </w:rPr>
            </w:pPr>
            <w:r>
              <w:rPr>
                <w:rFonts w:eastAsia="Times New Roman" w:cs="Times New Roman"/>
              </w:rPr>
              <w:t>or ‘</w:t>
            </w:r>
            <w:proofErr w:type="spellStart"/>
            <w:r>
              <w:rPr>
                <w:rFonts w:eastAsia="Times New Roman" w:cs="Times New Roman"/>
              </w:rPr>
              <w:t>Sakial</w:t>
            </w:r>
            <w:proofErr w:type="spellEnd"/>
            <w:r>
              <w:rPr>
                <w:rFonts w:eastAsia="Times New Roman" w:cs="Times New Roman"/>
              </w:rPr>
              <w:t>, he carries the turkey</w:t>
            </w:r>
            <w:r w:rsidR="002F42E9">
              <w:rPr>
                <w:rFonts w:eastAsia="Times New Roman" w:cs="Times New Roman"/>
              </w:rPr>
              <w:t>(s)</w:t>
            </w:r>
            <w:r>
              <w:rPr>
                <w:rFonts w:eastAsia="Times New Roman" w:cs="Times New Roman"/>
              </w:rPr>
              <w:t>’</w:t>
            </w:r>
          </w:p>
        </w:tc>
      </w:tr>
    </w:tbl>
    <w:p w14:paraId="7F30EED5" w14:textId="77777777" w:rsidR="00311B61" w:rsidRPr="00311B61" w:rsidRDefault="00311B61" w:rsidP="00806348">
      <w:pPr>
        <w:tabs>
          <w:tab w:val="left" w:pos="360"/>
        </w:tabs>
        <w:jc w:val="both"/>
        <w:rPr>
          <w:rFonts w:eastAsia="Times New Roman" w:cs="Times New Roman"/>
          <w:sz w:val="16"/>
          <w:szCs w:val="16"/>
        </w:rPr>
      </w:pPr>
    </w:p>
    <w:p w14:paraId="3D11DECD" w14:textId="09FB0D11" w:rsidR="00DB10A1" w:rsidRDefault="00DB10A1" w:rsidP="00806348">
      <w:pPr>
        <w:tabs>
          <w:tab w:val="left" w:pos="360"/>
        </w:tabs>
        <w:jc w:val="both"/>
        <w:rPr>
          <w:rFonts w:eastAsia="Times New Roman" w:cs="Times New Roman"/>
        </w:rPr>
      </w:pPr>
      <w:r>
        <w:rPr>
          <w:rFonts w:eastAsia="Times New Roman" w:cs="Times New Roman"/>
        </w:rPr>
        <w:t xml:space="preserve">In both of these sentences the agreement marker </w:t>
      </w:r>
      <w:r>
        <w:rPr>
          <w:rFonts w:eastAsia="Times New Roman" w:cs="Times New Roman"/>
          <w:i/>
          <w:iCs/>
        </w:rPr>
        <w:t>ne</w:t>
      </w:r>
      <w:r>
        <w:rPr>
          <w:rFonts w:eastAsia="Times New Roman" w:cs="Times New Roman"/>
        </w:rPr>
        <w:t xml:space="preserve"> follows the topic and indicates that it is third person animate. In the second sentence, the verb carries the actor-voice prefix </w:t>
      </w:r>
      <w:r>
        <w:rPr>
          <w:rFonts w:eastAsia="Times New Roman" w:cs="Times New Roman"/>
          <w:i/>
          <w:iCs/>
        </w:rPr>
        <w:t>e-</w:t>
      </w:r>
      <w:r>
        <w:rPr>
          <w:rFonts w:eastAsia="Times New Roman" w:cs="Times New Roman"/>
        </w:rPr>
        <w:t xml:space="preserve"> to indicate that the topic is the ergative argument.</w:t>
      </w:r>
    </w:p>
    <w:p w14:paraId="29463563" w14:textId="24E26C89" w:rsidR="00B330E4" w:rsidRDefault="00DB10A1" w:rsidP="00DB10A1">
      <w:pPr>
        <w:tabs>
          <w:tab w:val="left" w:pos="360"/>
        </w:tabs>
        <w:spacing w:after="120"/>
        <w:jc w:val="both"/>
        <w:rPr>
          <w:rFonts w:eastAsia="Times New Roman" w:cs="Times New Roman"/>
        </w:rPr>
      </w:pPr>
      <w:r>
        <w:rPr>
          <w:rFonts w:eastAsia="Times New Roman" w:cs="Times New Roman"/>
        </w:rPr>
        <w:tab/>
      </w:r>
      <w:r w:rsidR="00B330E4">
        <w:rPr>
          <w:rFonts w:eastAsia="Times New Roman" w:cs="Times New Roman"/>
        </w:rPr>
        <w:t xml:space="preserve">The topic </w:t>
      </w:r>
      <w:r w:rsidR="0023511A">
        <w:rPr>
          <w:rFonts w:eastAsia="Times New Roman" w:cs="Times New Roman"/>
        </w:rPr>
        <w:t xml:space="preserve">of the clause can </w:t>
      </w:r>
      <w:r w:rsidR="00B330E4">
        <w:rPr>
          <w:rFonts w:eastAsia="Times New Roman" w:cs="Times New Roman"/>
        </w:rPr>
        <w:t xml:space="preserve">be </w:t>
      </w:r>
      <w:r w:rsidR="00B330E4">
        <w:rPr>
          <w:rFonts w:eastAsia="Times New Roman" w:cs="Times New Roman"/>
          <w:b/>
          <w:bCs/>
        </w:rPr>
        <w:t>null</w:t>
      </w:r>
      <w:r w:rsidR="00B330E4">
        <w:rPr>
          <w:rFonts w:eastAsia="Times New Roman" w:cs="Times New Roman"/>
        </w:rPr>
        <w:t>, in which case the agreement particle is the only indication of the person and animacy features of the topic</w:t>
      </w:r>
      <w:r>
        <w:rPr>
          <w:rFonts w:eastAsia="Times New Roman" w:cs="Times New Roman"/>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
        <w:gridCol w:w="868"/>
        <w:gridCol w:w="778"/>
        <w:gridCol w:w="937"/>
        <w:gridCol w:w="259"/>
        <w:gridCol w:w="259"/>
      </w:tblGrid>
      <w:tr w:rsidR="0023511A" w14:paraId="1D9E30CE" w14:textId="77777777" w:rsidTr="00CA5D6F">
        <w:tc>
          <w:tcPr>
            <w:tcW w:w="0" w:type="auto"/>
          </w:tcPr>
          <w:p w14:paraId="55D91B78" w14:textId="38B24C44" w:rsidR="00DB10A1" w:rsidRPr="00DB10A1" w:rsidRDefault="00DB10A1" w:rsidP="00CA5D6F">
            <w:pPr>
              <w:tabs>
                <w:tab w:val="left" w:pos="360"/>
              </w:tabs>
              <w:jc w:val="both"/>
              <w:rPr>
                <w:rFonts w:eastAsia="Times New Roman" w:cs="Times New Roman"/>
                <w:b/>
                <w:bCs/>
                <w:i/>
                <w:iCs/>
              </w:rPr>
            </w:pPr>
            <w:r w:rsidRPr="00DB10A1">
              <w:rPr>
                <w:rFonts w:eastAsia="Times New Roman" w:cs="Times New Roman"/>
                <w:b/>
                <w:bCs/>
                <w:i/>
                <w:iCs/>
              </w:rPr>
              <w:t>Ne</w:t>
            </w:r>
          </w:p>
        </w:tc>
        <w:tc>
          <w:tcPr>
            <w:tcW w:w="0" w:type="auto"/>
          </w:tcPr>
          <w:p w14:paraId="04FFA603" w14:textId="25E03F8D" w:rsidR="00DB10A1" w:rsidRPr="00DB10A1" w:rsidRDefault="00DB10A1" w:rsidP="00CA5D6F">
            <w:pPr>
              <w:tabs>
                <w:tab w:val="left" w:pos="360"/>
              </w:tabs>
              <w:jc w:val="both"/>
              <w:rPr>
                <w:rFonts w:eastAsia="Times New Roman" w:cs="Times New Roman"/>
                <w:i/>
                <w:iCs/>
              </w:rPr>
            </w:pPr>
            <w:proofErr w:type="spellStart"/>
            <w:r>
              <w:rPr>
                <w:rFonts w:eastAsia="Times New Roman" w:cs="Times New Roman"/>
                <w:i/>
                <w:iCs/>
              </w:rPr>
              <w:t>nakpa</w:t>
            </w:r>
            <w:proofErr w:type="spellEnd"/>
          </w:p>
        </w:tc>
        <w:tc>
          <w:tcPr>
            <w:tcW w:w="0" w:type="auto"/>
          </w:tcPr>
          <w:p w14:paraId="5E906547" w14:textId="44EE16F4" w:rsidR="00DB10A1" w:rsidRPr="009E64FD" w:rsidRDefault="00DB10A1" w:rsidP="00CA5D6F">
            <w:pPr>
              <w:tabs>
                <w:tab w:val="left" w:pos="360"/>
              </w:tabs>
              <w:jc w:val="both"/>
              <w:rPr>
                <w:rFonts w:eastAsia="Times New Roman" w:cs="Times New Roman"/>
                <w:i/>
                <w:iCs/>
              </w:rPr>
            </w:pPr>
            <w:proofErr w:type="spellStart"/>
            <w:r>
              <w:rPr>
                <w:rFonts w:eastAsia="Times New Roman" w:cs="Times New Roman"/>
                <w:i/>
                <w:iCs/>
              </w:rPr>
              <w:t>mo</w:t>
            </w:r>
            <w:proofErr w:type="spellEnd"/>
          </w:p>
        </w:tc>
        <w:tc>
          <w:tcPr>
            <w:tcW w:w="0" w:type="auto"/>
          </w:tcPr>
          <w:p w14:paraId="648A4ABA" w14:textId="542734A5" w:rsidR="00DB10A1" w:rsidRPr="009E64FD" w:rsidRDefault="00DB10A1" w:rsidP="00CA5D6F">
            <w:pPr>
              <w:tabs>
                <w:tab w:val="left" w:pos="360"/>
              </w:tabs>
              <w:jc w:val="both"/>
              <w:rPr>
                <w:rFonts w:eastAsia="Times New Roman" w:cs="Times New Roman"/>
                <w:i/>
                <w:iCs/>
              </w:rPr>
            </w:pPr>
            <w:proofErr w:type="spellStart"/>
            <w:r>
              <w:rPr>
                <w:rFonts w:eastAsia="Times New Roman" w:cs="Times New Roman"/>
                <w:i/>
                <w:iCs/>
              </w:rPr>
              <w:t>Sakial</w:t>
            </w:r>
            <w:proofErr w:type="spellEnd"/>
          </w:p>
        </w:tc>
        <w:tc>
          <w:tcPr>
            <w:tcW w:w="0" w:type="auto"/>
          </w:tcPr>
          <w:p w14:paraId="2861BE07" w14:textId="7F1B71DC" w:rsidR="00DB10A1" w:rsidRPr="00DB10A1" w:rsidRDefault="00DB10A1" w:rsidP="00CA5D6F">
            <w:pPr>
              <w:tabs>
                <w:tab w:val="left" w:pos="360"/>
              </w:tabs>
              <w:jc w:val="both"/>
              <w:rPr>
                <w:rFonts w:eastAsia="Times New Roman" w:cs="Times New Roman"/>
                <w:i/>
                <w:iCs/>
              </w:rPr>
            </w:pPr>
          </w:p>
        </w:tc>
        <w:tc>
          <w:tcPr>
            <w:tcW w:w="0" w:type="auto"/>
          </w:tcPr>
          <w:p w14:paraId="48C3E111" w14:textId="77777777" w:rsidR="00DB10A1" w:rsidRPr="009E64FD" w:rsidRDefault="00DB10A1" w:rsidP="00CA5D6F">
            <w:pPr>
              <w:tabs>
                <w:tab w:val="left" w:pos="360"/>
              </w:tabs>
              <w:jc w:val="both"/>
              <w:rPr>
                <w:rFonts w:eastAsia="Times New Roman" w:cs="Times New Roman"/>
                <w:i/>
                <w:iCs/>
              </w:rPr>
            </w:pPr>
          </w:p>
        </w:tc>
      </w:tr>
      <w:tr w:rsidR="0023511A" w14:paraId="2E015254" w14:textId="77777777" w:rsidTr="00CA5D6F">
        <w:tc>
          <w:tcPr>
            <w:tcW w:w="0" w:type="auto"/>
          </w:tcPr>
          <w:p w14:paraId="58C30A54" w14:textId="0CF5C5F2" w:rsidR="00DB10A1" w:rsidRDefault="00DB10A1" w:rsidP="00CA5D6F">
            <w:pPr>
              <w:tabs>
                <w:tab w:val="left" w:pos="360"/>
              </w:tabs>
              <w:jc w:val="both"/>
              <w:rPr>
                <w:rFonts w:eastAsia="Times New Roman" w:cs="Times New Roman"/>
              </w:rPr>
            </w:pPr>
            <w:r>
              <w:rPr>
                <w:rFonts w:eastAsia="Times New Roman" w:cs="Times New Roman"/>
              </w:rPr>
              <w:t>3sgAn</w:t>
            </w:r>
          </w:p>
        </w:tc>
        <w:tc>
          <w:tcPr>
            <w:tcW w:w="0" w:type="auto"/>
          </w:tcPr>
          <w:p w14:paraId="4D701AE5" w14:textId="65D6CE9B" w:rsidR="00DB10A1" w:rsidRDefault="00DB10A1" w:rsidP="00CA5D6F">
            <w:pPr>
              <w:tabs>
                <w:tab w:val="left" w:pos="360"/>
              </w:tabs>
              <w:jc w:val="both"/>
              <w:rPr>
                <w:rFonts w:eastAsia="Times New Roman" w:cs="Times New Roman"/>
              </w:rPr>
            </w:pPr>
            <w:r>
              <w:rPr>
                <w:rFonts w:eastAsia="Times New Roman" w:cs="Times New Roman"/>
              </w:rPr>
              <w:t>carry</w:t>
            </w:r>
          </w:p>
        </w:tc>
        <w:tc>
          <w:tcPr>
            <w:tcW w:w="0" w:type="auto"/>
          </w:tcPr>
          <w:p w14:paraId="60C4AFFC" w14:textId="6CBDFF85" w:rsidR="00DB10A1" w:rsidRDefault="00DB10A1" w:rsidP="00CA5D6F">
            <w:pPr>
              <w:tabs>
                <w:tab w:val="left" w:pos="360"/>
              </w:tabs>
              <w:jc w:val="both"/>
              <w:rPr>
                <w:rFonts w:eastAsia="Times New Roman" w:cs="Times New Roman"/>
              </w:rPr>
            </w:pPr>
            <w:r>
              <w:rPr>
                <w:rFonts w:eastAsia="Times New Roman" w:cs="Times New Roman"/>
              </w:rPr>
              <w:t>ERG</w:t>
            </w:r>
          </w:p>
        </w:tc>
        <w:tc>
          <w:tcPr>
            <w:tcW w:w="0" w:type="auto"/>
          </w:tcPr>
          <w:p w14:paraId="74A04CDB" w14:textId="1EC6FA98" w:rsidR="00DB10A1" w:rsidRDefault="00DB10A1" w:rsidP="00CA5D6F">
            <w:pPr>
              <w:tabs>
                <w:tab w:val="left" w:pos="360"/>
              </w:tabs>
              <w:jc w:val="both"/>
              <w:rPr>
                <w:rFonts w:eastAsia="Times New Roman" w:cs="Times New Roman"/>
              </w:rPr>
            </w:pPr>
            <w:proofErr w:type="spellStart"/>
            <w:r>
              <w:rPr>
                <w:rFonts w:eastAsia="Times New Roman" w:cs="Times New Roman"/>
              </w:rPr>
              <w:t>Sakial</w:t>
            </w:r>
            <w:proofErr w:type="spellEnd"/>
          </w:p>
        </w:tc>
        <w:tc>
          <w:tcPr>
            <w:tcW w:w="0" w:type="auto"/>
          </w:tcPr>
          <w:p w14:paraId="44B1667E" w14:textId="528849B2" w:rsidR="00DB10A1" w:rsidRDefault="00DB10A1" w:rsidP="00CA5D6F">
            <w:pPr>
              <w:tabs>
                <w:tab w:val="left" w:pos="360"/>
              </w:tabs>
              <w:jc w:val="both"/>
              <w:rPr>
                <w:rFonts w:eastAsia="Times New Roman" w:cs="Times New Roman"/>
              </w:rPr>
            </w:pPr>
          </w:p>
        </w:tc>
        <w:tc>
          <w:tcPr>
            <w:tcW w:w="0" w:type="auto"/>
          </w:tcPr>
          <w:p w14:paraId="64B5D034" w14:textId="77777777" w:rsidR="00DB10A1" w:rsidRDefault="00DB10A1" w:rsidP="00CA5D6F">
            <w:pPr>
              <w:tabs>
                <w:tab w:val="left" w:pos="360"/>
              </w:tabs>
              <w:jc w:val="both"/>
              <w:rPr>
                <w:rFonts w:eastAsia="Times New Roman" w:cs="Times New Roman"/>
              </w:rPr>
            </w:pPr>
          </w:p>
        </w:tc>
      </w:tr>
      <w:tr w:rsidR="00DB10A1" w14:paraId="7E461B57" w14:textId="77777777" w:rsidTr="00CA5D6F">
        <w:tc>
          <w:tcPr>
            <w:tcW w:w="0" w:type="auto"/>
            <w:gridSpan w:val="6"/>
          </w:tcPr>
          <w:p w14:paraId="7DDF6582" w14:textId="23F93D62" w:rsidR="00DB10A1" w:rsidRDefault="00DB10A1" w:rsidP="00CA5D6F">
            <w:pPr>
              <w:tabs>
                <w:tab w:val="left" w:pos="360"/>
              </w:tabs>
              <w:jc w:val="both"/>
              <w:rPr>
                <w:rFonts w:eastAsia="Times New Roman" w:cs="Times New Roman"/>
              </w:rPr>
            </w:pPr>
            <w:r>
              <w:rPr>
                <w:rFonts w:eastAsia="Times New Roman" w:cs="Times New Roman"/>
              </w:rPr>
              <w:t xml:space="preserve">‘It is carried by </w:t>
            </w:r>
            <w:proofErr w:type="spellStart"/>
            <w:r>
              <w:rPr>
                <w:rFonts w:eastAsia="Times New Roman" w:cs="Times New Roman"/>
              </w:rPr>
              <w:t>Sakial</w:t>
            </w:r>
            <w:proofErr w:type="spellEnd"/>
            <w:r>
              <w:rPr>
                <w:rFonts w:eastAsia="Times New Roman" w:cs="Times New Roman"/>
              </w:rPr>
              <w:t>’</w:t>
            </w:r>
            <w:r w:rsidR="0023511A">
              <w:rPr>
                <w:rFonts w:eastAsia="Times New Roman" w:cs="Times New Roman"/>
              </w:rPr>
              <w:t>, ‘</w:t>
            </w:r>
            <w:proofErr w:type="spellStart"/>
            <w:r w:rsidR="0023511A">
              <w:rPr>
                <w:rFonts w:eastAsia="Times New Roman" w:cs="Times New Roman"/>
              </w:rPr>
              <w:t>Sakial</w:t>
            </w:r>
            <w:proofErr w:type="spellEnd"/>
            <w:r w:rsidR="0023511A">
              <w:rPr>
                <w:rFonts w:eastAsia="Times New Roman" w:cs="Times New Roman"/>
              </w:rPr>
              <w:t xml:space="preserve"> carries it’</w:t>
            </w:r>
          </w:p>
        </w:tc>
      </w:tr>
    </w:tbl>
    <w:p w14:paraId="6293E731" w14:textId="77777777" w:rsidR="00DB10A1" w:rsidRPr="00B330E4" w:rsidRDefault="00DB10A1" w:rsidP="00DB10A1">
      <w:pPr>
        <w:tabs>
          <w:tab w:val="left" w:pos="360"/>
        </w:tabs>
        <w:ind w:left="360"/>
        <w:jc w:val="both"/>
        <w:rPr>
          <w:rFonts w:eastAsia="Times New Roman" w:cs="Times New Roman"/>
          <w:sz w:val="10"/>
          <w:szCs w:val="10"/>
        </w:rPr>
      </w:pPr>
    </w:p>
    <w:tbl>
      <w:tblPr>
        <w:tblStyle w:val="TableGrid"/>
        <w:tblW w:w="0" w:type="auto"/>
        <w:tblInd w:w="360" w:type="dxa"/>
        <w:tblLook w:val="04A0" w:firstRow="1" w:lastRow="0" w:firstColumn="1" w:lastColumn="0" w:noHBand="0" w:noVBand="1"/>
      </w:tblPr>
      <w:tblGrid>
        <w:gridCol w:w="841"/>
        <w:gridCol w:w="1105"/>
        <w:gridCol w:w="858"/>
        <w:gridCol w:w="222"/>
        <w:gridCol w:w="222"/>
        <w:gridCol w:w="222"/>
      </w:tblGrid>
      <w:tr w:rsidR="00DB10A1" w14:paraId="655228B8" w14:textId="77777777" w:rsidTr="00CA5D6F">
        <w:tc>
          <w:tcPr>
            <w:tcW w:w="0" w:type="auto"/>
            <w:tcBorders>
              <w:top w:val="nil"/>
              <w:left w:val="nil"/>
              <w:bottom w:val="nil"/>
              <w:right w:val="nil"/>
            </w:tcBorders>
          </w:tcPr>
          <w:p w14:paraId="5F19361D" w14:textId="3D9FAAD8" w:rsidR="00DB10A1" w:rsidRPr="00DB10A1" w:rsidRDefault="00DB10A1" w:rsidP="00CA5D6F">
            <w:pPr>
              <w:tabs>
                <w:tab w:val="left" w:pos="360"/>
              </w:tabs>
              <w:jc w:val="both"/>
              <w:rPr>
                <w:rFonts w:eastAsia="Times New Roman" w:cs="Times New Roman"/>
                <w:i/>
                <w:iCs/>
              </w:rPr>
            </w:pPr>
            <w:r>
              <w:rPr>
                <w:rFonts w:eastAsia="Times New Roman" w:cs="Times New Roman"/>
                <w:b/>
                <w:bCs/>
                <w:i/>
                <w:iCs/>
              </w:rPr>
              <w:t>Ne</w:t>
            </w:r>
          </w:p>
        </w:tc>
        <w:tc>
          <w:tcPr>
            <w:tcW w:w="0" w:type="auto"/>
            <w:tcBorders>
              <w:top w:val="nil"/>
              <w:left w:val="nil"/>
              <w:bottom w:val="nil"/>
              <w:right w:val="nil"/>
            </w:tcBorders>
          </w:tcPr>
          <w:p w14:paraId="653DE547" w14:textId="72ABBB42" w:rsidR="00DB10A1" w:rsidRPr="00DB10A1" w:rsidRDefault="00DB10A1" w:rsidP="00CA5D6F">
            <w:pPr>
              <w:tabs>
                <w:tab w:val="left" w:pos="360"/>
              </w:tabs>
              <w:jc w:val="both"/>
              <w:rPr>
                <w:rFonts w:eastAsia="Times New Roman" w:cs="Times New Roman"/>
                <w:i/>
                <w:iCs/>
              </w:rPr>
            </w:pPr>
            <w:proofErr w:type="spellStart"/>
            <w:r>
              <w:rPr>
                <w:rFonts w:eastAsia="Times New Roman" w:cs="Times New Roman"/>
                <w:b/>
                <w:bCs/>
                <w:i/>
                <w:iCs/>
              </w:rPr>
              <w:t>e</w:t>
            </w:r>
            <w:r>
              <w:rPr>
                <w:rFonts w:eastAsia="Times New Roman" w:cs="Times New Roman"/>
                <w:i/>
                <w:iCs/>
              </w:rPr>
              <w:t>nakpa</w:t>
            </w:r>
            <w:proofErr w:type="spellEnd"/>
          </w:p>
        </w:tc>
        <w:tc>
          <w:tcPr>
            <w:tcW w:w="0" w:type="auto"/>
            <w:tcBorders>
              <w:top w:val="nil"/>
              <w:left w:val="nil"/>
              <w:bottom w:val="nil"/>
              <w:right w:val="nil"/>
            </w:tcBorders>
          </w:tcPr>
          <w:p w14:paraId="1291C078" w14:textId="4122F491" w:rsidR="00DB10A1" w:rsidRPr="00DB10A1" w:rsidRDefault="00DB10A1" w:rsidP="00CA5D6F">
            <w:pPr>
              <w:tabs>
                <w:tab w:val="left" w:pos="360"/>
              </w:tabs>
              <w:jc w:val="both"/>
              <w:rPr>
                <w:rFonts w:eastAsia="Times New Roman" w:cs="Times New Roman"/>
                <w:i/>
                <w:iCs/>
              </w:rPr>
            </w:pPr>
            <w:proofErr w:type="spellStart"/>
            <w:r>
              <w:rPr>
                <w:rFonts w:eastAsia="Times New Roman" w:cs="Times New Roman"/>
                <w:i/>
                <w:iCs/>
              </w:rPr>
              <w:t>kauen</w:t>
            </w:r>
            <w:proofErr w:type="spellEnd"/>
          </w:p>
        </w:tc>
        <w:tc>
          <w:tcPr>
            <w:tcW w:w="0" w:type="auto"/>
            <w:tcBorders>
              <w:top w:val="nil"/>
              <w:left w:val="nil"/>
              <w:bottom w:val="nil"/>
              <w:right w:val="nil"/>
            </w:tcBorders>
          </w:tcPr>
          <w:p w14:paraId="7C916FBE" w14:textId="750D2D7F" w:rsidR="00DB10A1" w:rsidRPr="009E64FD" w:rsidRDefault="00DB10A1" w:rsidP="00CA5D6F">
            <w:pPr>
              <w:tabs>
                <w:tab w:val="left" w:pos="360"/>
              </w:tabs>
              <w:jc w:val="both"/>
              <w:rPr>
                <w:rFonts w:eastAsia="Times New Roman" w:cs="Times New Roman"/>
                <w:i/>
                <w:iCs/>
              </w:rPr>
            </w:pPr>
          </w:p>
        </w:tc>
        <w:tc>
          <w:tcPr>
            <w:tcW w:w="0" w:type="auto"/>
            <w:tcBorders>
              <w:top w:val="nil"/>
              <w:left w:val="nil"/>
              <w:bottom w:val="nil"/>
              <w:right w:val="nil"/>
            </w:tcBorders>
          </w:tcPr>
          <w:p w14:paraId="7278B60B" w14:textId="77777777" w:rsidR="00DB10A1" w:rsidRPr="009E64FD" w:rsidRDefault="00DB10A1" w:rsidP="00CA5D6F">
            <w:pPr>
              <w:tabs>
                <w:tab w:val="left" w:pos="360"/>
              </w:tabs>
              <w:jc w:val="both"/>
              <w:rPr>
                <w:rFonts w:eastAsia="Times New Roman" w:cs="Times New Roman"/>
                <w:i/>
                <w:iCs/>
              </w:rPr>
            </w:pPr>
          </w:p>
        </w:tc>
        <w:tc>
          <w:tcPr>
            <w:tcW w:w="0" w:type="auto"/>
            <w:tcBorders>
              <w:top w:val="nil"/>
              <w:left w:val="nil"/>
              <w:bottom w:val="nil"/>
              <w:right w:val="nil"/>
            </w:tcBorders>
          </w:tcPr>
          <w:p w14:paraId="1BECC51A" w14:textId="77777777" w:rsidR="00DB10A1" w:rsidRPr="009E64FD" w:rsidRDefault="00DB10A1" w:rsidP="00CA5D6F">
            <w:pPr>
              <w:tabs>
                <w:tab w:val="left" w:pos="360"/>
              </w:tabs>
              <w:jc w:val="both"/>
              <w:rPr>
                <w:rFonts w:eastAsia="Times New Roman" w:cs="Times New Roman"/>
                <w:i/>
                <w:iCs/>
              </w:rPr>
            </w:pPr>
          </w:p>
        </w:tc>
      </w:tr>
      <w:tr w:rsidR="00DB10A1" w14:paraId="15A2A300" w14:textId="77777777" w:rsidTr="00CA5D6F">
        <w:tc>
          <w:tcPr>
            <w:tcW w:w="0" w:type="auto"/>
            <w:tcBorders>
              <w:top w:val="nil"/>
              <w:left w:val="nil"/>
              <w:bottom w:val="nil"/>
              <w:right w:val="nil"/>
            </w:tcBorders>
          </w:tcPr>
          <w:p w14:paraId="1BF1167A" w14:textId="1AE02195" w:rsidR="00DB10A1" w:rsidRDefault="00DB10A1" w:rsidP="00CA5D6F">
            <w:pPr>
              <w:tabs>
                <w:tab w:val="left" w:pos="360"/>
              </w:tabs>
              <w:jc w:val="both"/>
              <w:rPr>
                <w:rFonts w:eastAsia="Times New Roman" w:cs="Times New Roman"/>
              </w:rPr>
            </w:pPr>
            <w:r>
              <w:rPr>
                <w:rFonts w:eastAsia="Times New Roman" w:cs="Times New Roman"/>
              </w:rPr>
              <w:t>3sgAn</w:t>
            </w:r>
          </w:p>
        </w:tc>
        <w:tc>
          <w:tcPr>
            <w:tcW w:w="0" w:type="auto"/>
            <w:tcBorders>
              <w:top w:val="nil"/>
              <w:left w:val="nil"/>
              <w:bottom w:val="nil"/>
              <w:right w:val="nil"/>
            </w:tcBorders>
          </w:tcPr>
          <w:p w14:paraId="0AF814EC" w14:textId="04BAC39A" w:rsidR="00DB10A1" w:rsidRDefault="00DB10A1" w:rsidP="00CA5D6F">
            <w:pPr>
              <w:tabs>
                <w:tab w:val="left" w:pos="360"/>
              </w:tabs>
              <w:jc w:val="both"/>
              <w:rPr>
                <w:rFonts w:eastAsia="Times New Roman" w:cs="Times New Roman"/>
              </w:rPr>
            </w:pPr>
            <w:proofErr w:type="spellStart"/>
            <w:r>
              <w:rPr>
                <w:rFonts w:eastAsia="Times New Roman" w:cs="Times New Roman"/>
              </w:rPr>
              <w:t>AV.carry</w:t>
            </w:r>
            <w:proofErr w:type="spellEnd"/>
          </w:p>
        </w:tc>
        <w:tc>
          <w:tcPr>
            <w:tcW w:w="0" w:type="auto"/>
            <w:tcBorders>
              <w:top w:val="nil"/>
              <w:left w:val="nil"/>
              <w:bottom w:val="nil"/>
              <w:right w:val="nil"/>
            </w:tcBorders>
          </w:tcPr>
          <w:p w14:paraId="6A4769F7" w14:textId="6E766227" w:rsidR="00DB10A1" w:rsidRDefault="00DB10A1" w:rsidP="00CA5D6F">
            <w:pPr>
              <w:tabs>
                <w:tab w:val="left" w:pos="360"/>
              </w:tabs>
              <w:jc w:val="both"/>
              <w:rPr>
                <w:rFonts w:eastAsia="Times New Roman" w:cs="Times New Roman"/>
              </w:rPr>
            </w:pPr>
            <w:r>
              <w:rPr>
                <w:rFonts w:eastAsia="Times New Roman" w:cs="Times New Roman"/>
              </w:rPr>
              <w:t>turkey</w:t>
            </w:r>
          </w:p>
        </w:tc>
        <w:tc>
          <w:tcPr>
            <w:tcW w:w="0" w:type="auto"/>
            <w:tcBorders>
              <w:top w:val="nil"/>
              <w:left w:val="nil"/>
              <w:bottom w:val="nil"/>
              <w:right w:val="nil"/>
            </w:tcBorders>
          </w:tcPr>
          <w:p w14:paraId="50B90677" w14:textId="4EA067A8" w:rsidR="00DB10A1" w:rsidRDefault="00DB10A1" w:rsidP="00CA5D6F">
            <w:pPr>
              <w:tabs>
                <w:tab w:val="left" w:pos="360"/>
              </w:tabs>
              <w:jc w:val="both"/>
              <w:rPr>
                <w:rFonts w:eastAsia="Times New Roman" w:cs="Times New Roman"/>
              </w:rPr>
            </w:pPr>
          </w:p>
        </w:tc>
        <w:tc>
          <w:tcPr>
            <w:tcW w:w="0" w:type="auto"/>
            <w:tcBorders>
              <w:top w:val="nil"/>
              <w:left w:val="nil"/>
              <w:bottom w:val="nil"/>
              <w:right w:val="nil"/>
            </w:tcBorders>
          </w:tcPr>
          <w:p w14:paraId="6539E5FC" w14:textId="77777777" w:rsidR="00DB10A1" w:rsidRDefault="00DB10A1" w:rsidP="00CA5D6F">
            <w:pPr>
              <w:tabs>
                <w:tab w:val="left" w:pos="360"/>
              </w:tabs>
              <w:jc w:val="both"/>
              <w:rPr>
                <w:rFonts w:eastAsia="Times New Roman" w:cs="Times New Roman"/>
              </w:rPr>
            </w:pPr>
          </w:p>
        </w:tc>
        <w:tc>
          <w:tcPr>
            <w:tcW w:w="0" w:type="auto"/>
            <w:tcBorders>
              <w:top w:val="nil"/>
              <w:left w:val="nil"/>
              <w:bottom w:val="nil"/>
              <w:right w:val="nil"/>
            </w:tcBorders>
          </w:tcPr>
          <w:p w14:paraId="7938DDD1" w14:textId="77777777" w:rsidR="00DB10A1" w:rsidRDefault="00DB10A1" w:rsidP="00CA5D6F">
            <w:pPr>
              <w:tabs>
                <w:tab w:val="left" w:pos="360"/>
              </w:tabs>
              <w:jc w:val="both"/>
              <w:rPr>
                <w:rFonts w:eastAsia="Times New Roman" w:cs="Times New Roman"/>
              </w:rPr>
            </w:pPr>
          </w:p>
        </w:tc>
      </w:tr>
      <w:tr w:rsidR="00DB10A1" w14:paraId="0E0BF08A" w14:textId="77777777" w:rsidTr="00CA5D6F">
        <w:tc>
          <w:tcPr>
            <w:tcW w:w="0" w:type="auto"/>
            <w:gridSpan w:val="6"/>
            <w:tcBorders>
              <w:top w:val="nil"/>
              <w:left w:val="nil"/>
              <w:bottom w:val="nil"/>
              <w:right w:val="nil"/>
            </w:tcBorders>
          </w:tcPr>
          <w:p w14:paraId="7C88254D" w14:textId="15323267" w:rsidR="00DB10A1" w:rsidRDefault="00DB10A1" w:rsidP="00CA5D6F">
            <w:pPr>
              <w:tabs>
                <w:tab w:val="left" w:pos="360"/>
              </w:tabs>
              <w:jc w:val="both"/>
              <w:rPr>
                <w:rFonts w:eastAsia="Times New Roman" w:cs="Times New Roman"/>
              </w:rPr>
            </w:pPr>
            <w:r>
              <w:rPr>
                <w:rFonts w:eastAsia="Times New Roman" w:cs="Times New Roman"/>
              </w:rPr>
              <w:t>‘</w:t>
            </w:r>
            <w:r w:rsidR="0023511A">
              <w:rPr>
                <w:rFonts w:eastAsia="Times New Roman" w:cs="Times New Roman"/>
              </w:rPr>
              <w:t>S/he</w:t>
            </w:r>
            <w:r>
              <w:rPr>
                <w:rFonts w:eastAsia="Times New Roman" w:cs="Times New Roman"/>
              </w:rPr>
              <w:t xml:space="preserve"> carries the turkey</w:t>
            </w:r>
            <w:r w:rsidR="002F42E9">
              <w:rPr>
                <w:rFonts w:eastAsia="Times New Roman" w:cs="Times New Roman"/>
              </w:rPr>
              <w:t>(s)</w:t>
            </w:r>
            <w:r>
              <w:rPr>
                <w:rFonts w:eastAsia="Times New Roman" w:cs="Times New Roman"/>
              </w:rPr>
              <w:t>’</w:t>
            </w:r>
          </w:p>
        </w:tc>
      </w:tr>
    </w:tbl>
    <w:p w14:paraId="5E899695" w14:textId="5F62B196" w:rsidR="00DB10A1" w:rsidRPr="008D4DDF" w:rsidRDefault="00DB10A1" w:rsidP="00806348">
      <w:pPr>
        <w:tabs>
          <w:tab w:val="left" w:pos="360"/>
        </w:tabs>
        <w:jc w:val="both"/>
        <w:rPr>
          <w:rFonts w:eastAsia="Times New Roman" w:cs="Times New Roman"/>
          <w:sz w:val="16"/>
          <w:szCs w:val="16"/>
        </w:rPr>
      </w:pPr>
    </w:p>
    <w:p w14:paraId="249D7026" w14:textId="17F45AC2" w:rsidR="00B24587" w:rsidRDefault="00B24587" w:rsidP="00B24587">
      <w:pPr>
        <w:tabs>
          <w:tab w:val="left" w:pos="360"/>
        </w:tabs>
        <w:spacing w:after="120"/>
        <w:jc w:val="both"/>
        <w:rPr>
          <w:rFonts w:eastAsia="Times New Roman" w:cs="Times New Roman"/>
        </w:rPr>
      </w:pPr>
      <w:r>
        <w:rPr>
          <w:rFonts w:eastAsia="Times New Roman" w:cs="Times New Roman"/>
        </w:rPr>
        <w:t xml:space="preserve">Various particles can go between the auxiliary (or agreement particle) and the verb, such as the future marker </w:t>
      </w:r>
      <w:proofErr w:type="spellStart"/>
      <w:r>
        <w:rPr>
          <w:rFonts w:eastAsia="Times New Roman" w:cs="Times New Roman"/>
          <w:i/>
          <w:iCs/>
        </w:rPr>
        <w:t>oke</w:t>
      </w:r>
      <w:proofErr w:type="spellEnd"/>
      <w:r>
        <w:rPr>
          <w:rFonts w:eastAsia="Times New Roman" w:cs="Times New Roman"/>
        </w:rPr>
        <w:t xml:space="preserve"> ‘be going to’. In addition, </w:t>
      </w:r>
      <w:proofErr w:type="spellStart"/>
      <w:r>
        <w:rPr>
          <w:rFonts w:eastAsia="Times New Roman" w:cs="Times New Roman"/>
        </w:rPr>
        <w:t>Okuna</w:t>
      </w:r>
      <w:proofErr w:type="spellEnd"/>
      <w:r>
        <w:rPr>
          <w:rFonts w:eastAsia="Times New Roman" w:cs="Times New Roman"/>
        </w:rPr>
        <w:t xml:space="preserve"> has a </w:t>
      </w:r>
      <w:r>
        <w:rPr>
          <w:rFonts w:eastAsia="Times New Roman" w:cs="Times New Roman"/>
          <w:b/>
          <w:bCs/>
        </w:rPr>
        <w:t>noun incorporation</w:t>
      </w:r>
      <w:r>
        <w:rPr>
          <w:rFonts w:eastAsia="Times New Roman" w:cs="Times New Roman"/>
        </w:rPr>
        <w:t xml:space="preserve"> structure: here a noun with no case marker is sandwiched between the auxiliary or agreement particle and the verb. Incorporated nouns are generally interpreted as non-referential—that is, they pick out a type of entity rather than a specific individual or individuals. Compare the examples below, where the incorporated nouns are boldfaced:</w:t>
      </w:r>
    </w:p>
    <w:p w14:paraId="144A769B" w14:textId="77777777" w:rsidR="00311B61" w:rsidRDefault="00311B61" w:rsidP="00B24587">
      <w:pPr>
        <w:tabs>
          <w:tab w:val="left" w:pos="360"/>
        </w:tabs>
        <w:spacing w:after="120"/>
        <w:jc w:val="both"/>
        <w:rPr>
          <w:rFonts w:eastAsia="Times New Roman" w:cs="Times New Roman"/>
        </w:rPr>
      </w:pPr>
    </w:p>
    <w:tbl>
      <w:tblPr>
        <w:tblStyle w:val="TableGrid"/>
        <w:tblW w:w="0" w:type="auto"/>
        <w:tblInd w:w="360" w:type="dxa"/>
        <w:tblLook w:val="04A0" w:firstRow="1" w:lastRow="0" w:firstColumn="1" w:lastColumn="0" w:noHBand="0" w:noVBand="1"/>
      </w:tblPr>
      <w:tblGrid>
        <w:gridCol w:w="705"/>
        <w:gridCol w:w="595"/>
        <w:gridCol w:w="666"/>
        <w:gridCol w:w="802"/>
        <w:gridCol w:w="693"/>
        <w:gridCol w:w="858"/>
      </w:tblGrid>
      <w:tr w:rsidR="00B24587" w14:paraId="13AEBA8E" w14:textId="77777777" w:rsidTr="00CA5D6F">
        <w:tc>
          <w:tcPr>
            <w:tcW w:w="0" w:type="auto"/>
            <w:tcBorders>
              <w:top w:val="nil"/>
              <w:left w:val="nil"/>
              <w:bottom w:val="nil"/>
              <w:right w:val="nil"/>
            </w:tcBorders>
          </w:tcPr>
          <w:p w14:paraId="46E423F7" w14:textId="77777777" w:rsidR="00B24587" w:rsidRPr="009E64FD" w:rsidRDefault="00B24587" w:rsidP="00CA5D6F">
            <w:pPr>
              <w:tabs>
                <w:tab w:val="left" w:pos="360"/>
              </w:tabs>
              <w:jc w:val="both"/>
              <w:rPr>
                <w:rFonts w:eastAsia="Times New Roman" w:cs="Times New Roman"/>
                <w:i/>
                <w:iCs/>
              </w:rPr>
            </w:pPr>
            <w:r w:rsidRPr="009E64FD">
              <w:rPr>
                <w:rFonts w:eastAsia="Times New Roman" w:cs="Times New Roman"/>
                <w:i/>
                <w:iCs/>
              </w:rPr>
              <w:lastRenderedPageBreak/>
              <w:t>He</w:t>
            </w:r>
          </w:p>
        </w:tc>
        <w:tc>
          <w:tcPr>
            <w:tcW w:w="0" w:type="auto"/>
            <w:tcBorders>
              <w:top w:val="nil"/>
              <w:left w:val="nil"/>
              <w:bottom w:val="nil"/>
              <w:right w:val="nil"/>
            </w:tcBorders>
          </w:tcPr>
          <w:p w14:paraId="3944A37B" w14:textId="77777777" w:rsidR="00B24587" w:rsidRPr="009E64FD" w:rsidRDefault="00B24587" w:rsidP="00311B61">
            <w:pPr>
              <w:keepNext/>
              <w:tabs>
                <w:tab w:val="left" w:pos="360"/>
              </w:tabs>
              <w:jc w:val="both"/>
              <w:rPr>
                <w:rFonts w:eastAsia="Times New Roman" w:cs="Times New Roman"/>
                <w:i/>
                <w:iCs/>
              </w:rPr>
            </w:pPr>
            <w:r w:rsidRPr="009E64FD">
              <w:rPr>
                <w:rFonts w:eastAsia="Times New Roman" w:cs="Times New Roman"/>
                <w:i/>
                <w:iCs/>
              </w:rPr>
              <w:t>taha</w:t>
            </w:r>
          </w:p>
        </w:tc>
        <w:tc>
          <w:tcPr>
            <w:tcW w:w="0" w:type="auto"/>
            <w:tcBorders>
              <w:top w:val="nil"/>
              <w:left w:val="nil"/>
              <w:bottom w:val="nil"/>
              <w:right w:val="nil"/>
            </w:tcBorders>
          </w:tcPr>
          <w:p w14:paraId="19407CFA" w14:textId="77777777" w:rsidR="00B24587" w:rsidRPr="009E64FD" w:rsidRDefault="00B24587" w:rsidP="00CA5D6F">
            <w:pPr>
              <w:tabs>
                <w:tab w:val="left" w:pos="360"/>
              </w:tabs>
              <w:jc w:val="both"/>
              <w:rPr>
                <w:rFonts w:eastAsia="Times New Roman" w:cs="Times New Roman"/>
                <w:i/>
                <w:iCs/>
              </w:rPr>
            </w:pPr>
            <w:proofErr w:type="spellStart"/>
            <w:r w:rsidRPr="009E64FD">
              <w:rPr>
                <w:rFonts w:eastAsia="Times New Roman" w:cs="Times New Roman"/>
                <w:i/>
                <w:iCs/>
              </w:rPr>
              <w:t>mo</w:t>
            </w:r>
            <w:proofErr w:type="spellEnd"/>
          </w:p>
        </w:tc>
        <w:tc>
          <w:tcPr>
            <w:tcW w:w="0" w:type="auto"/>
            <w:tcBorders>
              <w:top w:val="nil"/>
              <w:left w:val="nil"/>
              <w:bottom w:val="nil"/>
              <w:right w:val="nil"/>
            </w:tcBorders>
          </w:tcPr>
          <w:p w14:paraId="5A074DBF" w14:textId="77777777" w:rsidR="00B24587" w:rsidRPr="009E64FD" w:rsidRDefault="00B24587" w:rsidP="00CA5D6F">
            <w:pPr>
              <w:tabs>
                <w:tab w:val="left" w:pos="360"/>
              </w:tabs>
              <w:jc w:val="both"/>
              <w:rPr>
                <w:rFonts w:eastAsia="Times New Roman" w:cs="Times New Roman"/>
                <w:i/>
                <w:iCs/>
              </w:rPr>
            </w:pPr>
            <w:proofErr w:type="spellStart"/>
            <w:r w:rsidRPr="009E64FD">
              <w:rPr>
                <w:rFonts w:eastAsia="Times New Roman" w:cs="Times New Roman"/>
                <w:i/>
                <w:iCs/>
              </w:rPr>
              <w:t>Sakial</w:t>
            </w:r>
            <w:proofErr w:type="spellEnd"/>
          </w:p>
        </w:tc>
        <w:tc>
          <w:tcPr>
            <w:tcW w:w="0" w:type="auto"/>
            <w:tcBorders>
              <w:top w:val="nil"/>
              <w:left w:val="nil"/>
              <w:bottom w:val="nil"/>
              <w:right w:val="nil"/>
            </w:tcBorders>
          </w:tcPr>
          <w:p w14:paraId="653E8ACD" w14:textId="77777777" w:rsidR="00B24587" w:rsidRPr="009E64FD" w:rsidRDefault="00B24587" w:rsidP="00CA5D6F">
            <w:pPr>
              <w:tabs>
                <w:tab w:val="left" w:pos="360"/>
              </w:tabs>
              <w:jc w:val="both"/>
              <w:rPr>
                <w:rFonts w:eastAsia="Times New Roman" w:cs="Times New Roman"/>
                <w:i/>
                <w:iCs/>
              </w:rPr>
            </w:pPr>
            <w:proofErr w:type="spellStart"/>
            <w:r w:rsidRPr="009E64FD">
              <w:rPr>
                <w:rFonts w:eastAsia="Times New Roman" w:cs="Times New Roman"/>
                <w:i/>
                <w:iCs/>
              </w:rPr>
              <w:t>ni</w:t>
            </w:r>
            <w:proofErr w:type="spellEnd"/>
          </w:p>
        </w:tc>
        <w:tc>
          <w:tcPr>
            <w:tcW w:w="0" w:type="auto"/>
            <w:tcBorders>
              <w:top w:val="nil"/>
              <w:left w:val="nil"/>
              <w:bottom w:val="nil"/>
              <w:right w:val="nil"/>
            </w:tcBorders>
          </w:tcPr>
          <w:p w14:paraId="2B5FC253" w14:textId="77777777" w:rsidR="00B24587" w:rsidRPr="009E64FD" w:rsidRDefault="00B24587" w:rsidP="00CA5D6F">
            <w:pPr>
              <w:tabs>
                <w:tab w:val="left" w:pos="360"/>
              </w:tabs>
              <w:jc w:val="both"/>
              <w:rPr>
                <w:rFonts w:eastAsia="Times New Roman" w:cs="Times New Roman"/>
                <w:i/>
                <w:iCs/>
              </w:rPr>
            </w:pPr>
            <w:proofErr w:type="spellStart"/>
            <w:r w:rsidRPr="009E64FD">
              <w:rPr>
                <w:rFonts w:eastAsia="Times New Roman" w:cs="Times New Roman"/>
                <w:i/>
                <w:iCs/>
              </w:rPr>
              <w:t>kauen</w:t>
            </w:r>
            <w:proofErr w:type="spellEnd"/>
          </w:p>
        </w:tc>
      </w:tr>
      <w:tr w:rsidR="00B24587" w14:paraId="210A86EF" w14:textId="77777777" w:rsidTr="00CA5D6F">
        <w:tc>
          <w:tcPr>
            <w:tcW w:w="0" w:type="auto"/>
            <w:tcBorders>
              <w:top w:val="nil"/>
              <w:left w:val="nil"/>
              <w:bottom w:val="nil"/>
              <w:right w:val="nil"/>
            </w:tcBorders>
          </w:tcPr>
          <w:p w14:paraId="3137893E" w14:textId="77777777" w:rsidR="00B24587" w:rsidRDefault="00B24587" w:rsidP="00CA5D6F">
            <w:pPr>
              <w:tabs>
                <w:tab w:val="left" w:pos="360"/>
              </w:tabs>
              <w:jc w:val="both"/>
              <w:rPr>
                <w:rFonts w:eastAsia="Times New Roman" w:cs="Times New Roman"/>
              </w:rPr>
            </w:pPr>
            <w:r>
              <w:rPr>
                <w:rFonts w:eastAsia="Times New Roman" w:cs="Times New Roman"/>
              </w:rPr>
              <w:t>AUX</w:t>
            </w:r>
          </w:p>
        </w:tc>
        <w:tc>
          <w:tcPr>
            <w:tcW w:w="0" w:type="auto"/>
            <w:tcBorders>
              <w:top w:val="nil"/>
              <w:left w:val="nil"/>
              <w:bottom w:val="nil"/>
              <w:right w:val="nil"/>
            </w:tcBorders>
          </w:tcPr>
          <w:p w14:paraId="3A98D715" w14:textId="77777777" w:rsidR="00B24587" w:rsidRDefault="00B24587" w:rsidP="00CA5D6F">
            <w:pPr>
              <w:tabs>
                <w:tab w:val="left" w:pos="360"/>
              </w:tabs>
              <w:jc w:val="both"/>
              <w:rPr>
                <w:rFonts w:eastAsia="Times New Roman" w:cs="Times New Roman"/>
              </w:rPr>
            </w:pPr>
            <w:r>
              <w:rPr>
                <w:rFonts w:eastAsia="Times New Roman" w:cs="Times New Roman"/>
              </w:rPr>
              <w:t>kill</w:t>
            </w:r>
          </w:p>
        </w:tc>
        <w:tc>
          <w:tcPr>
            <w:tcW w:w="0" w:type="auto"/>
            <w:tcBorders>
              <w:top w:val="nil"/>
              <w:left w:val="nil"/>
              <w:bottom w:val="nil"/>
              <w:right w:val="nil"/>
            </w:tcBorders>
          </w:tcPr>
          <w:p w14:paraId="14800604" w14:textId="77777777" w:rsidR="00B24587" w:rsidRDefault="00B24587" w:rsidP="00CA5D6F">
            <w:pPr>
              <w:tabs>
                <w:tab w:val="left" w:pos="360"/>
              </w:tabs>
              <w:jc w:val="both"/>
              <w:rPr>
                <w:rFonts w:eastAsia="Times New Roman" w:cs="Times New Roman"/>
              </w:rPr>
            </w:pPr>
            <w:r>
              <w:rPr>
                <w:rFonts w:eastAsia="Times New Roman" w:cs="Times New Roman"/>
              </w:rPr>
              <w:t>ERG</w:t>
            </w:r>
          </w:p>
        </w:tc>
        <w:tc>
          <w:tcPr>
            <w:tcW w:w="0" w:type="auto"/>
            <w:tcBorders>
              <w:top w:val="nil"/>
              <w:left w:val="nil"/>
              <w:bottom w:val="nil"/>
              <w:right w:val="nil"/>
            </w:tcBorders>
          </w:tcPr>
          <w:p w14:paraId="0E738293" w14:textId="77777777" w:rsidR="00B24587" w:rsidRDefault="00B24587" w:rsidP="00CA5D6F">
            <w:pPr>
              <w:tabs>
                <w:tab w:val="left" w:pos="360"/>
              </w:tabs>
              <w:jc w:val="both"/>
              <w:rPr>
                <w:rFonts w:eastAsia="Times New Roman" w:cs="Times New Roman"/>
              </w:rPr>
            </w:pPr>
            <w:proofErr w:type="spellStart"/>
            <w:r>
              <w:rPr>
                <w:rFonts w:eastAsia="Times New Roman" w:cs="Times New Roman"/>
              </w:rPr>
              <w:t>Sakial</w:t>
            </w:r>
            <w:proofErr w:type="spellEnd"/>
          </w:p>
        </w:tc>
        <w:tc>
          <w:tcPr>
            <w:tcW w:w="0" w:type="auto"/>
            <w:tcBorders>
              <w:top w:val="nil"/>
              <w:left w:val="nil"/>
              <w:bottom w:val="nil"/>
              <w:right w:val="nil"/>
            </w:tcBorders>
          </w:tcPr>
          <w:p w14:paraId="006500F2" w14:textId="77777777" w:rsidR="00B24587" w:rsidRDefault="00B24587" w:rsidP="00CA5D6F">
            <w:pPr>
              <w:tabs>
                <w:tab w:val="left" w:pos="360"/>
              </w:tabs>
              <w:jc w:val="both"/>
              <w:rPr>
                <w:rFonts w:eastAsia="Times New Roman" w:cs="Times New Roman"/>
              </w:rPr>
            </w:pPr>
            <w:r>
              <w:rPr>
                <w:rFonts w:eastAsia="Times New Roman" w:cs="Times New Roman"/>
              </w:rPr>
              <w:t>DAT</w:t>
            </w:r>
          </w:p>
        </w:tc>
        <w:tc>
          <w:tcPr>
            <w:tcW w:w="0" w:type="auto"/>
            <w:tcBorders>
              <w:top w:val="nil"/>
              <w:left w:val="nil"/>
              <w:bottom w:val="nil"/>
              <w:right w:val="nil"/>
            </w:tcBorders>
          </w:tcPr>
          <w:p w14:paraId="3DE1F897" w14:textId="77777777" w:rsidR="00B24587" w:rsidRDefault="00B24587" w:rsidP="00CA5D6F">
            <w:pPr>
              <w:tabs>
                <w:tab w:val="left" w:pos="360"/>
              </w:tabs>
              <w:jc w:val="both"/>
              <w:rPr>
                <w:rFonts w:eastAsia="Times New Roman" w:cs="Times New Roman"/>
              </w:rPr>
            </w:pPr>
            <w:r>
              <w:rPr>
                <w:rFonts w:eastAsia="Times New Roman" w:cs="Times New Roman"/>
              </w:rPr>
              <w:t>turkey</w:t>
            </w:r>
          </w:p>
        </w:tc>
      </w:tr>
      <w:tr w:rsidR="00B24587" w14:paraId="63361AF7" w14:textId="77777777" w:rsidTr="00CA5D6F">
        <w:tc>
          <w:tcPr>
            <w:tcW w:w="0" w:type="auto"/>
            <w:gridSpan w:val="6"/>
            <w:tcBorders>
              <w:top w:val="nil"/>
              <w:left w:val="nil"/>
              <w:bottom w:val="nil"/>
              <w:right w:val="nil"/>
            </w:tcBorders>
          </w:tcPr>
          <w:p w14:paraId="2BE74B07" w14:textId="77777777" w:rsidR="00B24587" w:rsidRDefault="00B24587" w:rsidP="00CA5D6F">
            <w:pPr>
              <w:tabs>
                <w:tab w:val="left" w:pos="360"/>
              </w:tabs>
              <w:jc w:val="both"/>
              <w:rPr>
                <w:rFonts w:eastAsia="Times New Roman" w:cs="Times New Roman"/>
              </w:rPr>
            </w:pPr>
            <w:r>
              <w:rPr>
                <w:rFonts w:eastAsia="Times New Roman" w:cs="Times New Roman"/>
              </w:rPr>
              <w:t>‘</w:t>
            </w:r>
            <w:proofErr w:type="spellStart"/>
            <w:r>
              <w:rPr>
                <w:rFonts w:eastAsia="Times New Roman" w:cs="Times New Roman"/>
              </w:rPr>
              <w:t>Sakial</w:t>
            </w:r>
            <w:proofErr w:type="spellEnd"/>
            <w:r>
              <w:rPr>
                <w:rFonts w:eastAsia="Times New Roman" w:cs="Times New Roman"/>
              </w:rPr>
              <w:t xml:space="preserve"> kills the turkey(s)’</w:t>
            </w:r>
          </w:p>
        </w:tc>
      </w:tr>
    </w:tbl>
    <w:p w14:paraId="2DB56440" w14:textId="77777777" w:rsidR="00B24587" w:rsidRPr="00B330E4" w:rsidRDefault="00B24587" w:rsidP="00B24587">
      <w:pPr>
        <w:tabs>
          <w:tab w:val="left" w:pos="360"/>
        </w:tabs>
        <w:ind w:left="360"/>
        <w:jc w:val="both"/>
        <w:rPr>
          <w:rFonts w:eastAsia="Times New Roman" w:cs="Times New Roman"/>
          <w:sz w:val="10"/>
          <w:szCs w:val="10"/>
        </w:rPr>
      </w:pPr>
    </w:p>
    <w:tbl>
      <w:tblPr>
        <w:tblStyle w:val="TableGrid"/>
        <w:tblW w:w="0" w:type="auto"/>
        <w:tblInd w:w="360" w:type="dxa"/>
        <w:tblLook w:val="04A0" w:firstRow="1" w:lastRow="0" w:firstColumn="1" w:lastColumn="0" w:noHBand="0" w:noVBand="1"/>
      </w:tblPr>
      <w:tblGrid>
        <w:gridCol w:w="705"/>
        <w:gridCol w:w="858"/>
        <w:gridCol w:w="1072"/>
        <w:gridCol w:w="991"/>
        <w:gridCol w:w="802"/>
        <w:gridCol w:w="569"/>
      </w:tblGrid>
      <w:tr w:rsidR="00B24587" w14:paraId="2549F0E7" w14:textId="77777777" w:rsidTr="00CA5D6F">
        <w:tc>
          <w:tcPr>
            <w:tcW w:w="0" w:type="auto"/>
            <w:tcBorders>
              <w:top w:val="nil"/>
              <w:left w:val="nil"/>
              <w:bottom w:val="nil"/>
              <w:right w:val="nil"/>
            </w:tcBorders>
          </w:tcPr>
          <w:p w14:paraId="22D3C205" w14:textId="77777777" w:rsidR="00B24587" w:rsidRPr="009E64FD" w:rsidRDefault="00B24587" w:rsidP="00CA5D6F">
            <w:pPr>
              <w:tabs>
                <w:tab w:val="left" w:pos="360"/>
              </w:tabs>
              <w:jc w:val="both"/>
              <w:rPr>
                <w:rFonts w:eastAsia="Times New Roman" w:cs="Times New Roman"/>
                <w:i/>
                <w:iCs/>
              </w:rPr>
            </w:pPr>
            <w:r w:rsidRPr="009E64FD">
              <w:rPr>
                <w:rFonts w:eastAsia="Times New Roman" w:cs="Times New Roman"/>
                <w:i/>
                <w:iCs/>
              </w:rPr>
              <w:t>He</w:t>
            </w:r>
          </w:p>
        </w:tc>
        <w:tc>
          <w:tcPr>
            <w:tcW w:w="0" w:type="auto"/>
            <w:tcBorders>
              <w:top w:val="nil"/>
              <w:left w:val="nil"/>
              <w:bottom w:val="nil"/>
              <w:right w:val="nil"/>
            </w:tcBorders>
          </w:tcPr>
          <w:p w14:paraId="30C6FA55" w14:textId="3984F6C0" w:rsidR="00B24587" w:rsidRPr="00B24587" w:rsidRDefault="00B24587" w:rsidP="00CA5D6F">
            <w:pPr>
              <w:tabs>
                <w:tab w:val="left" w:pos="360"/>
              </w:tabs>
              <w:jc w:val="both"/>
              <w:rPr>
                <w:rFonts w:eastAsia="Times New Roman" w:cs="Times New Roman"/>
                <w:b/>
                <w:bCs/>
                <w:i/>
                <w:iCs/>
              </w:rPr>
            </w:pPr>
            <w:proofErr w:type="spellStart"/>
            <w:r>
              <w:rPr>
                <w:rFonts w:eastAsia="Times New Roman" w:cs="Times New Roman"/>
                <w:b/>
                <w:bCs/>
                <w:i/>
                <w:iCs/>
              </w:rPr>
              <w:t>kauen</w:t>
            </w:r>
            <w:proofErr w:type="spellEnd"/>
          </w:p>
        </w:tc>
        <w:tc>
          <w:tcPr>
            <w:tcW w:w="0" w:type="auto"/>
            <w:tcBorders>
              <w:top w:val="nil"/>
              <w:left w:val="nil"/>
              <w:bottom w:val="nil"/>
              <w:right w:val="nil"/>
            </w:tcBorders>
          </w:tcPr>
          <w:p w14:paraId="5C7E516A" w14:textId="78F1160E" w:rsidR="00B24587" w:rsidRPr="009E64FD" w:rsidRDefault="00B24587" w:rsidP="00CA5D6F">
            <w:pPr>
              <w:tabs>
                <w:tab w:val="left" w:pos="360"/>
              </w:tabs>
              <w:jc w:val="both"/>
              <w:rPr>
                <w:rFonts w:eastAsia="Times New Roman" w:cs="Times New Roman"/>
                <w:i/>
                <w:iCs/>
              </w:rPr>
            </w:pPr>
            <w:r>
              <w:rPr>
                <w:rFonts w:eastAsia="Times New Roman" w:cs="Times New Roman"/>
                <w:i/>
                <w:iCs/>
              </w:rPr>
              <w:t>taha</w:t>
            </w:r>
          </w:p>
        </w:tc>
        <w:tc>
          <w:tcPr>
            <w:tcW w:w="0" w:type="auto"/>
            <w:tcBorders>
              <w:top w:val="nil"/>
              <w:left w:val="nil"/>
              <w:bottom w:val="nil"/>
              <w:right w:val="nil"/>
            </w:tcBorders>
          </w:tcPr>
          <w:p w14:paraId="750634BC" w14:textId="475C6A86" w:rsidR="00B24587" w:rsidRPr="009E64FD" w:rsidRDefault="00B24587" w:rsidP="00CA5D6F">
            <w:pPr>
              <w:tabs>
                <w:tab w:val="left" w:pos="360"/>
              </w:tabs>
              <w:jc w:val="both"/>
              <w:rPr>
                <w:rFonts w:eastAsia="Times New Roman" w:cs="Times New Roman"/>
                <w:i/>
                <w:iCs/>
              </w:rPr>
            </w:pPr>
            <w:proofErr w:type="spellStart"/>
            <w:r>
              <w:rPr>
                <w:rFonts w:eastAsia="Times New Roman" w:cs="Times New Roman"/>
                <w:i/>
                <w:iCs/>
              </w:rPr>
              <w:t>mo</w:t>
            </w:r>
            <w:proofErr w:type="spellEnd"/>
          </w:p>
        </w:tc>
        <w:tc>
          <w:tcPr>
            <w:tcW w:w="0" w:type="auto"/>
            <w:tcBorders>
              <w:top w:val="nil"/>
              <w:left w:val="nil"/>
              <w:bottom w:val="nil"/>
              <w:right w:val="nil"/>
            </w:tcBorders>
          </w:tcPr>
          <w:p w14:paraId="0A21F95A" w14:textId="50D4857A" w:rsidR="00B24587" w:rsidRPr="009E64FD" w:rsidRDefault="00B24587" w:rsidP="00CA5D6F">
            <w:pPr>
              <w:tabs>
                <w:tab w:val="left" w:pos="360"/>
              </w:tabs>
              <w:jc w:val="both"/>
              <w:rPr>
                <w:rFonts w:eastAsia="Times New Roman" w:cs="Times New Roman"/>
                <w:i/>
                <w:iCs/>
              </w:rPr>
            </w:pPr>
            <w:proofErr w:type="spellStart"/>
            <w:r>
              <w:rPr>
                <w:rFonts w:eastAsia="Times New Roman" w:cs="Times New Roman"/>
                <w:i/>
                <w:iCs/>
              </w:rPr>
              <w:t>Sakial</w:t>
            </w:r>
            <w:proofErr w:type="spellEnd"/>
          </w:p>
        </w:tc>
        <w:tc>
          <w:tcPr>
            <w:tcW w:w="0" w:type="auto"/>
            <w:tcBorders>
              <w:top w:val="nil"/>
              <w:left w:val="nil"/>
              <w:bottom w:val="nil"/>
              <w:right w:val="nil"/>
            </w:tcBorders>
          </w:tcPr>
          <w:p w14:paraId="54679848" w14:textId="0411770F" w:rsidR="00B24587" w:rsidRPr="009E64FD" w:rsidRDefault="00B24587" w:rsidP="00CA5D6F">
            <w:pPr>
              <w:tabs>
                <w:tab w:val="left" w:pos="360"/>
              </w:tabs>
              <w:jc w:val="both"/>
              <w:rPr>
                <w:rFonts w:eastAsia="Times New Roman" w:cs="Times New Roman"/>
                <w:i/>
                <w:iCs/>
              </w:rPr>
            </w:pPr>
          </w:p>
        </w:tc>
      </w:tr>
      <w:tr w:rsidR="00B24587" w14:paraId="5BC4B012" w14:textId="77777777" w:rsidTr="00CA5D6F">
        <w:tc>
          <w:tcPr>
            <w:tcW w:w="0" w:type="auto"/>
            <w:tcBorders>
              <w:top w:val="nil"/>
              <w:left w:val="nil"/>
              <w:bottom w:val="nil"/>
              <w:right w:val="nil"/>
            </w:tcBorders>
          </w:tcPr>
          <w:p w14:paraId="20AB933B" w14:textId="77777777" w:rsidR="00B24587" w:rsidRDefault="00B24587" w:rsidP="00CA5D6F">
            <w:pPr>
              <w:tabs>
                <w:tab w:val="left" w:pos="360"/>
              </w:tabs>
              <w:jc w:val="both"/>
              <w:rPr>
                <w:rFonts w:eastAsia="Times New Roman" w:cs="Times New Roman"/>
              </w:rPr>
            </w:pPr>
            <w:r>
              <w:rPr>
                <w:rFonts w:eastAsia="Times New Roman" w:cs="Times New Roman"/>
              </w:rPr>
              <w:t>AUX</w:t>
            </w:r>
          </w:p>
        </w:tc>
        <w:tc>
          <w:tcPr>
            <w:tcW w:w="0" w:type="auto"/>
            <w:tcBorders>
              <w:top w:val="nil"/>
              <w:left w:val="nil"/>
              <w:bottom w:val="nil"/>
              <w:right w:val="nil"/>
            </w:tcBorders>
          </w:tcPr>
          <w:p w14:paraId="713BF295" w14:textId="769766C4" w:rsidR="00B24587" w:rsidRDefault="00B24587" w:rsidP="00CA5D6F">
            <w:pPr>
              <w:tabs>
                <w:tab w:val="left" w:pos="360"/>
              </w:tabs>
              <w:jc w:val="both"/>
              <w:rPr>
                <w:rFonts w:eastAsia="Times New Roman" w:cs="Times New Roman"/>
              </w:rPr>
            </w:pPr>
            <w:r>
              <w:rPr>
                <w:rFonts w:eastAsia="Times New Roman" w:cs="Times New Roman"/>
              </w:rPr>
              <w:t>turkey</w:t>
            </w:r>
          </w:p>
        </w:tc>
        <w:tc>
          <w:tcPr>
            <w:tcW w:w="0" w:type="auto"/>
            <w:tcBorders>
              <w:top w:val="nil"/>
              <w:left w:val="nil"/>
              <w:bottom w:val="nil"/>
              <w:right w:val="nil"/>
            </w:tcBorders>
          </w:tcPr>
          <w:p w14:paraId="23D62828" w14:textId="41951A90" w:rsidR="00B24587" w:rsidRDefault="00B24587" w:rsidP="00CA5D6F">
            <w:pPr>
              <w:tabs>
                <w:tab w:val="left" w:pos="360"/>
              </w:tabs>
              <w:jc w:val="both"/>
              <w:rPr>
                <w:rFonts w:eastAsia="Times New Roman" w:cs="Times New Roman"/>
              </w:rPr>
            </w:pPr>
            <w:r>
              <w:rPr>
                <w:rFonts w:eastAsia="Times New Roman" w:cs="Times New Roman"/>
              </w:rPr>
              <w:t>kill</w:t>
            </w:r>
          </w:p>
        </w:tc>
        <w:tc>
          <w:tcPr>
            <w:tcW w:w="0" w:type="auto"/>
            <w:tcBorders>
              <w:top w:val="nil"/>
              <w:left w:val="nil"/>
              <w:bottom w:val="nil"/>
              <w:right w:val="nil"/>
            </w:tcBorders>
          </w:tcPr>
          <w:p w14:paraId="69CF3AE7" w14:textId="4DE44EAF" w:rsidR="00B24587" w:rsidRDefault="00B24587" w:rsidP="00CA5D6F">
            <w:pPr>
              <w:tabs>
                <w:tab w:val="left" w:pos="360"/>
              </w:tabs>
              <w:jc w:val="both"/>
              <w:rPr>
                <w:rFonts w:eastAsia="Times New Roman" w:cs="Times New Roman"/>
              </w:rPr>
            </w:pPr>
            <w:r>
              <w:rPr>
                <w:rFonts w:eastAsia="Times New Roman" w:cs="Times New Roman"/>
              </w:rPr>
              <w:t>ERG</w:t>
            </w:r>
          </w:p>
        </w:tc>
        <w:tc>
          <w:tcPr>
            <w:tcW w:w="0" w:type="auto"/>
            <w:tcBorders>
              <w:top w:val="nil"/>
              <w:left w:val="nil"/>
              <w:bottom w:val="nil"/>
              <w:right w:val="nil"/>
            </w:tcBorders>
          </w:tcPr>
          <w:p w14:paraId="4E13AED9" w14:textId="78B683A8" w:rsidR="00B24587" w:rsidRDefault="00B24587" w:rsidP="00CA5D6F">
            <w:pPr>
              <w:tabs>
                <w:tab w:val="left" w:pos="360"/>
              </w:tabs>
              <w:jc w:val="both"/>
              <w:rPr>
                <w:rFonts w:eastAsia="Times New Roman" w:cs="Times New Roman"/>
              </w:rPr>
            </w:pPr>
            <w:proofErr w:type="spellStart"/>
            <w:r>
              <w:rPr>
                <w:rFonts w:eastAsia="Times New Roman" w:cs="Times New Roman"/>
              </w:rPr>
              <w:t>Sakial</w:t>
            </w:r>
            <w:proofErr w:type="spellEnd"/>
          </w:p>
        </w:tc>
        <w:tc>
          <w:tcPr>
            <w:tcW w:w="0" w:type="auto"/>
            <w:tcBorders>
              <w:top w:val="nil"/>
              <w:left w:val="nil"/>
              <w:bottom w:val="nil"/>
              <w:right w:val="nil"/>
            </w:tcBorders>
          </w:tcPr>
          <w:p w14:paraId="64278921" w14:textId="0CE5C91B" w:rsidR="00B24587" w:rsidRDefault="00B24587" w:rsidP="00CA5D6F">
            <w:pPr>
              <w:tabs>
                <w:tab w:val="left" w:pos="360"/>
              </w:tabs>
              <w:jc w:val="both"/>
              <w:rPr>
                <w:rFonts w:eastAsia="Times New Roman" w:cs="Times New Roman"/>
              </w:rPr>
            </w:pPr>
          </w:p>
        </w:tc>
      </w:tr>
      <w:tr w:rsidR="00B24587" w14:paraId="54F543BC" w14:textId="77777777" w:rsidTr="00B24587">
        <w:tc>
          <w:tcPr>
            <w:tcW w:w="0" w:type="auto"/>
            <w:gridSpan w:val="6"/>
            <w:tcBorders>
              <w:top w:val="nil"/>
              <w:left w:val="nil"/>
              <w:bottom w:val="nil"/>
              <w:right w:val="nil"/>
            </w:tcBorders>
          </w:tcPr>
          <w:p w14:paraId="23A390C3" w14:textId="3186B814" w:rsidR="00B24587" w:rsidRDefault="00B24587" w:rsidP="00B24587">
            <w:pPr>
              <w:tabs>
                <w:tab w:val="left" w:pos="360"/>
              </w:tabs>
              <w:spacing w:line="360" w:lineRule="auto"/>
              <w:jc w:val="both"/>
              <w:rPr>
                <w:rFonts w:eastAsia="Times New Roman" w:cs="Times New Roman"/>
              </w:rPr>
            </w:pPr>
            <w:r>
              <w:rPr>
                <w:rFonts w:eastAsia="Times New Roman" w:cs="Times New Roman"/>
              </w:rPr>
              <w:t>‘</w:t>
            </w:r>
            <w:proofErr w:type="spellStart"/>
            <w:r>
              <w:rPr>
                <w:rFonts w:eastAsia="Times New Roman" w:cs="Times New Roman"/>
              </w:rPr>
              <w:t>Sakial</w:t>
            </w:r>
            <w:proofErr w:type="spellEnd"/>
            <w:r>
              <w:rPr>
                <w:rFonts w:eastAsia="Times New Roman" w:cs="Times New Roman"/>
              </w:rPr>
              <w:t xml:space="preserve"> kills turkeys’ (lit. ‘turkey-kills’)</w:t>
            </w:r>
          </w:p>
        </w:tc>
      </w:tr>
      <w:tr w:rsidR="00B24587" w14:paraId="106195F1" w14:textId="77777777" w:rsidTr="00B24587">
        <w:tc>
          <w:tcPr>
            <w:tcW w:w="0" w:type="auto"/>
            <w:tcBorders>
              <w:top w:val="nil"/>
              <w:left w:val="nil"/>
              <w:bottom w:val="nil"/>
              <w:right w:val="nil"/>
            </w:tcBorders>
          </w:tcPr>
          <w:p w14:paraId="3AB39380" w14:textId="6AE93F51" w:rsidR="00B24587" w:rsidRPr="009E64FD" w:rsidRDefault="00B24587" w:rsidP="00CA5D6F">
            <w:pPr>
              <w:tabs>
                <w:tab w:val="left" w:pos="360"/>
              </w:tabs>
              <w:jc w:val="both"/>
              <w:rPr>
                <w:rFonts w:eastAsia="Times New Roman" w:cs="Times New Roman"/>
                <w:i/>
                <w:iCs/>
              </w:rPr>
            </w:pPr>
            <w:proofErr w:type="spellStart"/>
            <w:r>
              <w:rPr>
                <w:rFonts w:eastAsia="Times New Roman" w:cs="Times New Roman"/>
                <w:i/>
                <w:iCs/>
              </w:rPr>
              <w:t>Nai</w:t>
            </w:r>
            <w:proofErr w:type="spellEnd"/>
          </w:p>
        </w:tc>
        <w:tc>
          <w:tcPr>
            <w:tcW w:w="0" w:type="auto"/>
            <w:tcBorders>
              <w:top w:val="nil"/>
              <w:left w:val="nil"/>
              <w:bottom w:val="nil"/>
              <w:right w:val="nil"/>
            </w:tcBorders>
          </w:tcPr>
          <w:p w14:paraId="162E5C9C" w14:textId="564E9BCE" w:rsidR="00B24587" w:rsidRPr="009E64FD" w:rsidRDefault="00B24587" w:rsidP="00CA5D6F">
            <w:pPr>
              <w:tabs>
                <w:tab w:val="left" w:pos="360"/>
              </w:tabs>
              <w:jc w:val="both"/>
              <w:rPr>
                <w:rFonts w:eastAsia="Times New Roman" w:cs="Times New Roman"/>
                <w:i/>
                <w:iCs/>
              </w:rPr>
            </w:pPr>
            <w:proofErr w:type="spellStart"/>
            <w:r>
              <w:rPr>
                <w:rFonts w:eastAsia="Times New Roman" w:cs="Times New Roman"/>
                <w:i/>
                <w:iCs/>
              </w:rPr>
              <w:t>ike</w:t>
            </w:r>
            <w:proofErr w:type="spellEnd"/>
          </w:p>
        </w:tc>
        <w:tc>
          <w:tcPr>
            <w:tcW w:w="0" w:type="auto"/>
            <w:tcBorders>
              <w:top w:val="nil"/>
              <w:left w:val="nil"/>
              <w:bottom w:val="nil"/>
              <w:right w:val="nil"/>
            </w:tcBorders>
          </w:tcPr>
          <w:p w14:paraId="0BA38E9D" w14:textId="297A2AF9" w:rsidR="00B24587" w:rsidRPr="009E64FD" w:rsidRDefault="00B24587" w:rsidP="00CA5D6F">
            <w:pPr>
              <w:tabs>
                <w:tab w:val="left" w:pos="360"/>
              </w:tabs>
              <w:jc w:val="both"/>
              <w:rPr>
                <w:rFonts w:eastAsia="Times New Roman" w:cs="Times New Roman"/>
                <w:i/>
                <w:iCs/>
              </w:rPr>
            </w:pPr>
            <w:proofErr w:type="spellStart"/>
            <w:r>
              <w:rPr>
                <w:rFonts w:eastAsia="Times New Roman" w:cs="Times New Roman"/>
                <w:i/>
                <w:iCs/>
              </w:rPr>
              <w:t>ni</w:t>
            </w:r>
            <w:proofErr w:type="spellEnd"/>
          </w:p>
        </w:tc>
        <w:tc>
          <w:tcPr>
            <w:tcW w:w="0" w:type="auto"/>
            <w:tcBorders>
              <w:top w:val="nil"/>
              <w:left w:val="nil"/>
              <w:bottom w:val="nil"/>
              <w:right w:val="nil"/>
            </w:tcBorders>
          </w:tcPr>
          <w:p w14:paraId="1CA2CA85" w14:textId="31A0A20B" w:rsidR="00B24587" w:rsidRPr="009E64FD" w:rsidRDefault="00B24587" w:rsidP="00CA5D6F">
            <w:pPr>
              <w:tabs>
                <w:tab w:val="left" w:pos="360"/>
              </w:tabs>
              <w:jc w:val="both"/>
              <w:rPr>
                <w:rFonts w:eastAsia="Times New Roman" w:cs="Times New Roman"/>
                <w:i/>
                <w:iCs/>
              </w:rPr>
            </w:pPr>
            <w:proofErr w:type="spellStart"/>
            <w:r>
              <w:rPr>
                <w:rFonts w:eastAsia="Times New Roman" w:cs="Times New Roman"/>
                <w:i/>
                <w:iCs/>
              </w:rPr>
              <w:t>paitle</w:t>
            </w:r>
            <w:proofErr w:type="spellEnd"/>
          </w:p>
        </w:tc>
        <w:tc>
          <w:tcPr>
            <w:tcW w:w="0" w:type="auto"/>
            <w:tcBorders>
              <w:top w:val="nil"/>
              <w:left w:val="nil"/>
              <w:bottom w:val="nil"/>
              <w:right w:val="nil"/>
            </w:tcBorders>
          </w:tcPr>
          <w:p w14:paraId="2C400D9C" w14:textId="6A1803AB" w:rsidR="00B24587" w:rsidRPr="009E64FD" w:rsidRDefault="00B24587" w:rsidP="00CA5D6F">
            <w:pPr>
              <w:tabs>
                <w:tab w:val="left" w:pos="360"/>
              </w:tabs>
              <w:jc w:val="both"/>
              <w:rPr>
                <w:rFonts w:eastAsia="Times New Roman" w:cs="Times New Roman"/>
                <w:i/>
                <w:iCs/>
              </w:rPr>
            </w:pPr>
            <w:proofErr w:type="spellStart"/>
            <w:r>
              <w:rPr>
                <w:rFonts w:eastAsia="Times New Roman" w:cs="Times New Roman"/>
                <w:i/>
                <w:iCs/>
              </w:rPr>
              <w:t>mo</w:t>
            </w:r>
            <w:proofErr w:type="spellEnd"/>
          </w:p>
        </w:tc>
        <w:tc>
          <w:tcPr>
            <w:tcW w:w="0" w:type="auto"/>
            <w:tcBorders>
              <w:top w:val="nil"/>
              <w:left w:val="nil"/>
              <w:bottom w:val="nil"/>
              <w:right w:val="nil"/>
            </w:tcBorders>
          </w:tcPr>
          <w:p w14:paraId="3056E37A" w14:textId="7C1ECD0D" w:rsidR="00B24587" w:rsidRPr="009E64FD" w:rsidRDefault="00B24587" w:rsidP="00CA5D6F">
            <w:pPr>
              <w:tabs>
                <w:tab w:val="left" w:pos="360"/>
              </w:tabs>
              <w:jc w:val="both"/>
              <w:rPr>
                <w:rFonts w:eastAsia="Times New Roman" w:cs="Times New Roman"/>
                <w:i/>
                <w:iCs/>
              </w:rPr>
            </w:pPr>
            <w:proofErr w:type="spellStart"/>
            <w:r>
              <w:rPr>
                <w:rFonts w:eastAsia="Times New Roman" w:cs="Times New Roman"/>
                <w:i/>
                <w:iCs/>
              </w:rPr>
              <w:t>aki</w:t>
            </w:r>
            <w:proofErr w:type="spellEnd"/>
          </w:p>
        </w:tc>
      </w:tr>
      <w:tr w:rsidR="00B24587" w14:paraId="5D85D15F" w14:textId="77777777" w:rsidTr="00B24587">
        <w:tc>
          <w:tcPr>
            <w:tcW w:w="0" w:type="auto"/>
            <w:tcBorders>
              <w:top w:val="nil"/>
              <w:left w:val="nil"/>
              <w:bottom w:val="nil"/>
              <w:right w:val="nil"/>
            </w:tcBorders>
          </w:tcPr>
          <w:p w14:paraId="0AC1F122" w14:textId="3A0563E9" w:rsidR="00B24587" w:rsidRDefault="00B24587" w:rsidP="00CA5D6F">
            <w:pPr>
              <w:tabs>
                <w:tab w:val="left" w:pos="360"/>
              </w:tabs>
              <w:jc w:val="both"/>
              <w:rPr>
                <w:rFonts w:eastAsia="Times New Roman" w:cs="Times New Roman"/>
              </w:rPr>
            </w:pPr>
            <w:r>
              <w:rPr>
                <w:rFonts w:eastAsia="Times New Roman" w:cs="Times New Roman"/>
              </w:rPr>
              <w:t>that</w:t>
            </w:r>
          </w:p>
        </w:tc>
        <w:tc>
          <w:tcPr>
            <w:tcW w:w="0" w:type="auto"/>
            <w:tcBorders>
              <w:top w:val="nil"/>
              <w:left w:val="nil"/>
              <w:bottom w:val="nil"/>
              <w:right w:val="nil"/>
            </w:tcBorders>
          </w:tcPr>
          <w:p w14:paraId="4D4C49C4" w14:textId="12ADD90B" w:rsidR="00B24587" w:rsidRDefault="00B24587" w:rsidP="00CA5D6F">
            <w:pPr>
              <w:tabs>
                <w:tab w:val="left" w:pos="360"/>
              </w:tabs>
              <w:jc w:val="both"/>
              <w:rPr>
                <w:rFonts w:eastAsia="Times New Roman" w:cs="Times New Roman"/>
              </w:rPr>
            </w:pPr>
            <w:r>
              <w:rPr>
                <w:rFonts w:eastAsia="Times New Roman" w:cs="Times New Roman"/>
              </w:rPr>
              <w:t>dog</w:t>
            </w:r>
          </w:p>
        </w:tc>
        <w:tc>
          <w:tcPr>
            <w:tcW w:w="0" w:type="auto"/>
            <w:tcBorders>
              <w:top w:val="nil"/>
              <w:left w:val="nil"/>
              <w:bottom w:val="nil"/>
              <w:right w:val="nil"/>
            </w:tcBorders>
          </w:tcPr>
          <w:p w14:paraId="02B6C8B0" w14:textId="3310427E" w:rsidR="00B24587" w:rsidRDefault="00B24587" w:rsidP="00CA5D6F">
            <w:pPr>
              <w:tabs>
                <w:tab w:val="left" w:pos="360"/>
              </w:tabs>
              <w:jc w:val="both"/>
              <w:rPr>
                <w:rFonts w:eastAsia="Times New Roman" w:cs="Times New Roman"/>
              </w:rPr>
            </w:pPr>
            <w:r>
              <w:rPr>
                <w:rFonts w:eastAsia="Times New Roman" w:cs="Times New Roman"/>
              </w:rPr>
              <w:t>3sgPRES</w:t>
            </w:r>
          </w:p>
        </w:tc>
        <w:tc>
          <w:tcPr>
            <w:tcW w:w="0" w:type="auto"/>
            <w:tcBorders>
              <w:top w:val="nil"/>
              <w:left w:val="nil"/>
              <w:bottom w:val="nil"/>
              <w:right w:val="nil"/>
            </w:tcBorders>
          </w:tcPr>
          <w:p w14:paraId="393DAB4E" w14:textId="55D69861" w:rsidR="00B24587" w:rsidRDefault="00B24587" w:rsidP="00CA5D6F">
            <w:pPr>
              <w:tabs>
                <w:tab w:val="left" w:pos="360"/>
              </w:tabs>
              <w:jc w:val="both"/>
              <w:rPr>
                <w:rFonts w:eastAsia="Times New Roman" w:cs="Times New Roman"/>
              </w:rPr>
            </w:pPr>
            <w:r>
              <w:rPr>
                <w:rFonts w:eastAsia="Times New Roman" w:cs="Times New Roman"/>
              </w:rPr>
              <w:t>covered</w:t>
            </w:r>
          </w:p>
        </w:tc>
        <w:tc>
          <w:tcPr>
            <w:tcW w:w="0" w:type="auto"/>
            <w:tcBorders>
              <w:top w:val="nil"/>
              <w:left w:val="nil"/>
              <w:bottom w:val="nil"/>
              <w:right w:val="nil"/>
            </w:tcBorders>
          </w:tcPr>
          <w:p w14:paraId="0DE19EFE" w14:textId="1D6C110B" w:rsidR="00B24587" w:rsidRDefault="00B24587" w:rsidP="00CA5D6F">
            <w:pPr>
              <w:tabs>
                <w:tab w:val="left" w:pos="360"/>
              </w:tabs>
              <w:jc w:val="both"/>
              <w:rPr>
                <w:rFonts w:eastAsia="Times New Roman" w:cs="Times New Roman"/>
              </w:rPr>
            </w:pPr>
            <w:r>
              <w:rPr>
                <w:rFonts w:eastAsia="Times New Roman" w:cs="Times New Roman"/>
              </w:rPr>
              <w:t>ABL</w:t>
            </w:r>
          </w:p>
        </w:tc>
        <w:tc>
          <w:tcPr>
            <w:tcW w:w="0" w:type="auto"/>
            <w:tcBorders>
              <w:top w:val="nil"/>
              <w:left w:val="nil"/>
              <w:bottom w:val="nil"/>
              <w:right w:val="nil"/>
            </w:tcBorders>
          </w:tcPr>
          <w:p w14:paraId="239D1D9D" w14:textId="185BD7AD" w:rsidR="00B24587" w:rsidRDefault="00B24587" w:rsidP="00CA5D6F">
            <w:pPr>
              <w:tabs>
                <w:tab w:val="left" w:pos="360"/>
              </w:tabs>
              <w:jc w:val="both"/>
              <w:rPr>
                <w:rFonts w:eastAsia="Times New Roman" w:cs="Times New Roman"/>
              </w:rPr>
            </w:pPr>
            <w:r>
              <w:rPr>
                <w:rFonts w:eastAsia="Times New Roman" w:cs="Times New Roman"/>
              </w:rPr>
              <w:t>flea</w:t>
            </w:r>
          </w:p>
        </w:tc>
      </w:tr>
      <w:tr w:rsidR="00B24587" w14:paraId="23D24B81" w14:textId="77777777" w:rsidTr="00B24587">
        <w:tc>
          <w:tcPr>
            <w:tcW w:w="0" w:type="auto"/>
            <w:gridSpan w:val="6"/>
            <w:tcBorders>
              <w:top w:val="nil"/>
              <w:left w:val="nil"/>
              <w:bottom w:val="nil"/>
              <w:right w:val="nil"/>
            </w:tcBorders>
          </w:tcPr>
          <w:p w14:paraId="71BE1255" w14:textId="3707D742" w:rsidR="00B24587" w:rsidRDefault="00B24587" w:rsidP="00CA5D6F">
            <w:pPr>
              <w:tabs>
                <w:tab w:val="left" w:pos="360"/>
              </w:tabs>
              <w:jc w:val="both"/>
              <w:rPr>
                <w:rFonts w:eastAsia="Times New Roman" w:cs="Times New Roman"/>
              </w:rPr>
            </w:pPr>
            <w:r>
              <w:rPr>
                <w:rFonts w:eastAsia="Times New Roman" w:cs="Times New Roman"/>
              </w:rPr>
              <w:t>‘That dog is covered in (the) fleas’</w:t>
            </w:r>
          </w:p>
        </w:tc>
      </w:tr>
    </w:tbl>
    <w:p w14:paraId="55A75AD2" w14:textId="77777777" w:rsidR="00B24587" w:rsidRPr="00B330E4" w:rsidRDefault="00B24587" w:rsidP="00B24587">
      <w:pPr>
        <w:tabs>
          <w:tab w:val="left" w:pos="360"/>
        </w:tabs>
        <w:ind w:left="360"/>
        <w:jc w:val="both"/>
        <w:rPr>
          <w:rFonts w:eastAsia="Times New Roman" w:cs="Times New Roman"/>
          <w:sz w:val="10"/>
          <w:szCs w:val="10"/>
        </w:rPr>
      </w:pPr>
    </w:p>
    <w:tbl>
      <w:tblPr>
        <w:tblStyle w:val="TableGrid"/>
        <w:tblW w:w="0" w:type="auto"/>
        <w:tblInd w:w="360" w:type="dxa"/>
        <w:tblLook w:val="04A0" w:firstRow="1" w:lastRow="0" w:firstColumn="1" w:lastColumn="0" w:noHBand="0" w:noVBand="1"/>
      </w:tblPr>
      <w:tblGrid>
        <w:gridCol w:w="670"/>
        <w:gridCol w:w="665"/>
        <w:gridCol w:w="1063"/>
        <w:gridCol w:w="638"/>
        <w:gridCol w:w="1111"/>
        <w:gridCol w:w="249"/>
      </w:tblGrid>
      <w:tr w:rsidR="00B24587" w14:paraId="14897CFC" w14:textId="77777777" w:rsidTr="00CA5D6F">
        <w:tc>
          <w:tcPr>
            <w:tcW w:w="0" w:type="auto"/>
            <w:tcBorders>
              <w:top w:val="nil"/>
              <w:left w:val="nil"/>
              <w:bottom w:val="nil"/>
              <w:right w:val="nil"/>
            </w:tcBorders>
          </w:tcPr>
          <w:p w14:paraId="105404A8" w14:textId="1136F835" w:rsidR="00B24587" w:rsidRPr="009E64FD" w:rsidRDefault="00B24587" w:rsidP="00CA5D6F">
            <w:pPr>
              <w:tabs>
                <w:tab w:val="left" w:pos="360"/>
              </w:tabs>
              <w:jc w:val="both"/>
              <w:rPr>
                <w:rFonts w:eastAsia="Times New Roman" w:cs="Times New Roman"/>
                <w:i/>
                <w:iCs/>
              </w:rPr>
            </w:pPr>
            <w:proofErr w:type="spellStart"/>
            <w:r>
              <w:rPr>
                <w:rFonts w:eastAsia="Times New Roman" w:cs="Times New Roman"/>
                <w:i/>
                <w:iCs/>
              </w:rPr>
              <w:t>Nai</w:t>
            </w:r>
            <w:proofErr w:type="spellEnd"/>
          </w:p>
        </w:tc>
        <w:tc>
          <w:tcPr>
            <w:tcW w:w="0" w:type="auto"/>
            <w:tcBorders>
              <w:top w:val="nil"/>
              <w:left w:val="nil"/>
              <w:bottom w:val="nil"/>
              <w:right w:val="nil"/>
            </w:tcBorders>
          </w:tcPr>
          <w:p w14:paraId="024356C2" w14:textId="23394DE3" w:rsidR="00B24587" w:rsidRPr="00B24587" w:rsidRDefault="00B24587" w:rsidP="00CA5D6F">
            <w:pPr>
              <w:tabs>
                <w:tab w:val="left" w:pos="360"/>
              </w:tabs>
              <w:jc w:val="both"/>
              <w:rPr>
                <w:rFonts w:eastAsia="Times New Roman" w:cs="Times New Roman"/>
                <w:i/>
                <w:iCs/>
              </w:rPr>
            </w:pPr>
            <w:proofErr w:type="spellStart"/>
            <w:r>
              <w:rPr>
                <w:rFonts w:eastAsia="Times New Roman" w:cs="Times New Roman"/>
                <w:i/>
                <w:iCs/>
              </w:rPr>
              <w:t>ike</w:t>
            </w:r>
            <w:proofErr w:type="spellEnd"/>
          </w:p>
        </w:tc>
        <w:tc>
          <w:tcPr>
            <w:tcW w:w="0" w:type="auto"/>
            <w:tcBorders>
              <w:top w:val="nil"/>
              <w:left w:val="nil"/>
              <w:bottom w:val="nil"/>
              <w:right w:val="nil"/>
            </w:tcBorders>
          </w:tcPr>
          <w:p w14:paraId="6C640D04" w14:textId="3928CFC3" w:rsidR="00B24587" w:rsidRPr="009E64FD" w:rsidRDefault="00B24587" w:rsidP="00CA5D6F">
            <w:pPr>
              <w:tabs>
                <w:tab w:val="left" w:pos="360"/>
              </w:tabs>
              <w:jc w:val="both"/>
              <w:rPr>
                <w:rFonts w:eastAsia="Times New Roman" w:cs="Times New Roman"/>
                <w:i/>
                <w:iCs/>
              </w:rPr>
            </w:pPr>
            <w:proofErr w:type="spellStart"/>
            <w:r>
              <w:rPr>
                <w:rFonts w:eastAsia="Times New Roman" w:cs="Times New Roman"/>
                <w:i/>
                <w:iCs/>
              </w:rPr>
              <w:t>ni</w:t>
            </w:r>
            <w:proofErr w:type="spellEnd"/>
          </w:p>
        </w:tc>
        <w:tc>
          <w:tcPr>
            <w:tcW w:w="0" w:type="auto"/>
            <w:tcBorders>
              <w:top w:val="nil"/>
              <w:left w:val="nil"/>
              <w:bottom w:val="nil"/>
              <w:right w:val="nil"/>
            </w:tcBorders>
          </w:tcPr>
          <w:p w14:paraId="555449AA" w14:textId="29C8A644" w:rsidR="00B24587" w:rsidRPr="00B24587" w:rsidRDefault="00B24587" w:rsidP="00CA5D6F">
            <w:pPr>
              <w:tabs>
                <w:tab w:val="left" w:pos="360"/>
              </w:tabs>
              <w:jc w:val="both"/>
              <w:rPr>
                <w:rFonts w:eastAsia="Times New Roman" w:cs="Times New Roman"/>
                <w:b/>
                <w:bCs/>
                <w:i/>
                <w:iCs/>
              </w:rPr>
            </w:pPr>
            <w:proofErr w:type="spellStart"/>
            <w:r>
              <w:rPr>
                <w:rFonts w:eastAsia="Times New Roman" w:cs="Times New Roman"/>
                <w:b/>
                <w:bCs/>
                <w:i/>
                <w:iCs/>
              </w:rPr>
              <w:t>aki</w:t>
            </w:r>
            <w:proofErr w:type="spellEnd"/>
          </w:p>
        </w:tc>
        <w:tc>
          <w:tcPr>
            <w:tcW w:w="0" w:type="auto"/>
            <w:tcBorders>
              <w:top w:val="nil"/>
              <w:left w:val="nil"/>
              <w:bottom w:val="nil"/>
              <w:right w:val="nil"/>
            </w:tcBorders>
          </w:tcPr>
          <w:p w14:paraId="1D9AEF3A" w14:textId="4DFA0D50" w:rsidR="00B24587" w:rsidRPr="009E64FD" w:rsidRDefault="00B24587" w:rsidP="00CA5D6F">
            <w:pPr>
              <w:tabs>
                <w:tab w:val="left" w:pos="360"/>
              </w:tabs>
              <w:jc w:val="both"/>
              <w:rPr>
                <w:rFonts w:eastAsia="Times New Roman" w:cs="Times New Roman"/>
                <w:i/>
                <w:iCs/>
              </w:rPr>
            </w:pPr>
            <w:proofErr w:type="spellStart"/>
            <w:r>
              <w:rPr>
                <w:rFonts w:eastAsia="Times New Roman" w:cs="Times New Roman"/>
                <w:i/>
                <w:iCs/>
              </w:rPr>
              <w:t>paitle</w:t>
            </w:r>
            <w:proofErr w:type="spellEnd"/>
          </w:p>
        </w:tc>
        <w:tc>
          <w:tcPr>
            <w:tcW w:w="0" w:type="auto"/>
            <w:tcBorders>
              <w:top w:val="nil"/>
              <w:left w:val="nil"/>
              <w:bottom w:val="nil"/>
              <w:right w:val="nil"/>
            </w:tcBorders>
          </w:tcPr>
          <w:p w14:paraId="5BD85032" w14:textId="77777777" w:rsidR="00B24587" w:rsidRPr="009E64FD" w:rsidRDefault="00B24587" w:rsidP="00CA5D6F">
            <w:pPr>
              <w:tabs>
                <w:tab w:val="left" w:pos="360"/>
              </w:tabs>
              <w:jc w:val="both"/>
              <w:rPr>
                <w:rFonts w:eastAsia="Times New Roman" w:cs="Times New Roman"/>
                <w:i/>
                <w:iCs/>
              </w:rPr>
            </w:pPr>
          </w:p>
        </w:tc>
      </w:tr>
      <w:tr w:rsidR="00B24587" w14:paraId="3993FE54" w14:textId="77777777" w:rsidTr="00CA5D6F">
        <w:tc>
          <w:tcPr>
            <w:tcW w:w="0" w:type="auto"/>
            <w:tcBorders>
              <w:top w:val="nil"/>
              <w:left w:val="nil"/>
              <w:bottom w:val="nil"/>
              <w:right w:val="nil"/>
            </w:tcBorders>
          </w:tcPr>
          <w:p w14:paraId="798C9BD2" w14:textId="645FF105" w:rsidR="00B24587" w:rsidRDefault="00B24587" w:rsidP="00CA5D6F">
            <w:pPr>
              <w:tabs>
                <w:tab w:val="left" w:pos="360"/>
              </w:tabs>
              <w:jc w:val="both"/>
              <w:rPr>
                <w:rFonts w:eastAsia="Times New Roman" w:cs="Times New Roman"/>
              </w:rPr>
            </w:pPr>
            <w:r>
              <w:rPr>
                <w:rFonts w:eastAsia="Times New Roman" w:cs="Times New Roman"/>
              </w:rPr>
              <w:t>that</w:t>
            </w:r>
          </w:p>
        </w:tc>
        <w:tc>
          <w:tcPr>
            <w:tcW w:w="0" w:type="auto"/>
            <w:tcBorders>
              <w:top w:val="nil"/>
              <w:left w:val="nil"/>
              <w:bottom w:val="nil"/>
              <w:right w:val="nil"/>
            </w:tcBorders>
          </w:tcPr>
          <w:p w14:paraId="2242C40C" w14:textId="7AC40037" w:rsidR="00B24587" w:rsidRDefault="00B24587" w:rsidP="00CA5D6F">
            <w:pPr>
              <w:tabs>
                <w:tab w:val="left" w:pos="360"/>
              </w:tabs>
              <w:jc w:val="both"/>
              <w:rPr>
                <w:rFonts w:eastAsia="Times New Roman" w:cs="Times New Roman"/>
              </w:rPr>
            </w:pPr>
            <w:r>
              <w:rPr>
                <w:rFonts w:eastAsia="Times New Roman" w:cs="Times New Roman"/>
              </w:rPr>
              <w:t>dog</w:t>
            </w:r>
          </w:p>
        </w:tc>
        <w:tc>
          <w:tcPr>
            <w:tcW w:w="0" w:type="auto"/>
            <w:tcBorders>
              <w:top w:val="nil"/>
              <w:left w:val="nil"/>
              <w:bottom w:val="nil"/>
              <w:right w:val="nil"/>
            </w:tcBorders>
          </w:tcPr>
          <w:p w14:paraId="7667C477" w14:textId="69318160" w:rsidR="00B24587" w:rsidRDefault="00B24587" w:rsidP="00CA5D6F">
            <w:pPr>
              <w:tabs>
                <w:tab w:val="left" w:pos="360"/>
              </w:tabs>
              <w:jc w:val="both"/>
              <w:rPr>
                <w:rFonts w:eastAsia="Times New Roman" w:cs="Times New Roman"/>
              </w:rPr>
            </w:pPr>
            <w:r>
              <w:rPr>
                <w:rFonts w:eastAsia="Times New Roman" w:cs="Times New Roman"/>
              </w:rPr>
              <w:t>3sPRES</w:t>
            </w:r>
          </w:p>
        </w:tc>
        <w:tc>
          <w:tcPr>
            <w:tcW w:w="0" w:type="auto"/>
            <w:tcBorders>
              <w:top w:val="nil"/>
              <w:left w:val="nil"/>
              <w:bottom w:val="nil"/>
              <w:right w:val="nil"/>
            </w:tcBorders>
          </w:tcPr>
          <w:p w14:paraId="05E90DB5" w14:textId="7A59AE1A" w:rsidR="00B24587" w:rsidRDefault="00B24587" w:rsidP="00CA5D6F">
            <w:pPr>
              <w:tabs>
                <w:tab w:val="left" w:pos="360"/>
              </w:tabs>
              <w:jc w:val="both"/>
              <w:rPr>
                <w:rFonts w:eastAsia="Times New Roman" w:cs="Times New Roman"/>
              </w:rPr>
            </w:pPr>
            <w:r>
              <w:rPr>
                <w:rFonts w:eastAsia="Times New Roman" w:cs="Times New Roman"/>
              </w:rPr>
              <w:t>flea</w:t>
            </w:r>
          </w:p>
        </w:tc>
        <w:tc>
          <w:tcPr>
            <w:tcW w:w="0" w:type="auto"/>
            <w:tcBorders>
              <w:top w:val="nil"/>
              <w:left w:val="nil"/>
              <w:bottom w:val="nil"/>
              <w:right w:val="nil"/>
            </w:tcBorders>
          </w:tcPr>
          <w:p w14:paraId="58BF91A0" w14:textId="44DF318E" w:rsidR="00B24587" w:rsidRDefault="00B24587" w:rsidP="00CA5D6F">
            <w:pPr>
              <w:tabs>
                <w:tab w:val="left" w:pos="360"/>
              </w:tabs>
              <w:jc w:val="both"/>
              <w:rPr>
                <w:rFonts w:eastAsia="Times New Roman" w:cs="Times New Roman"/>
              </w:rPr>
            </w:pPr>
            <w:r>
              <w:rPr>
                <w:rFonts w:eastAsia="Times New Roman" w:cs="Times New Roman"/>
              </w:rPr>
              <w:t>covered</w:t>
            </w:r>
          </w:p>
        </w:tc>
        <w:tc>
          <w:tcPr>
            <w:tcW w:w="0" w:type="auto"/>
            <w:tcBorders>
              <w:top w:val="nil"/>
              <w:left w:val="nil"/>
              <w:bottom w:val="nil"/>
              <w:right w:val="nil"/>
            </w:tcBorders>
          </w:tcPr>
          <w:p w14:paraId="48427BCB" w14:textId="77777777" w:rsidR="00B24587" w:rsidRDefault="00B24587" w:rsidP="00CA5D6F">
            <w:pPr>
              <w:tabs>
                <w:tab w:val="left" w:pos="360"/>
              </w:tabs>
              <w:jc w:val="both"/>
              <w:rPr>
                <w:rFonts w:eastAsia="Times New Roman" w:cs="Times New Roman"/>
              </w:rPr>
            </w:pPr>
          </w:p>
        </w:tc>
      </w:tr>
      <w:tr w:rsidR="00B24587" w14:paraId="303E1A6F" w14:textId="77777777" w:rsidTr="00CA5D6F">
        <w:tc>
          <w:tcPr>
            <w:tcW w:w="0" w:type="auto"/>
            <w:gridSpan w:val="6"/>
            <w:tcBorders>
              <w:top w:val="nil"/>
              <w:left w:val="nil"/>
              <w:bottom w:val="nil"/>
              <w:right w:val="nil"/>
            </w:tcBorders>
          </w:tcPr>
          <w:p w14:paraId="7D909F59" w14:textId="321CEB99" w:rsidR="00B24587" w:rsidRDefault="00B24587" w:rsidP="00CA5D6F">
            <w:pPr>
              <w:tabs>
                <w:tab w:val="left" w:pos="360"/>
              </w:tabs>
              <w:jc w:val="both"/>
              <w:rPr>
                <w:rFonts w:eastAsia="Times New Roman" w:cs="Times New Roman"/>
              </w:rPr>
            </w:pPr>
            <w:r>
              <w:rPr>
                <w:rFonts w:eastAsia="Times New Roman" w:cs="Times New Roman"/>
              </w:rPr>
              <w:t>‘That dog is flea-ridden’ (lit. ‘flea-covered’)</w:t>
            </w:r>
          </w:p>
        </w:tc>
      </w:tr>
    </w:tbl>
    <w:p w14:paraId="74D1F7EC" w14:textId="77777777" w:rsidR="00806348" w:rsidRDefault="00806348" w:rsidP="00806348">
      <w:pPr>
        <w:tabs>
          <w:tab w:val="left" w:pos="360"/>
        </w:tabs>
        <w:jc w:val="both"/>
        <w:rPr>
          <w:rFonts w:eastAsia="Times New Roman" w:cs="Times New Roman"/>
        </w:rPr>
      </w:pPr>
    </w:p>
    <w:p w14:paraId="7A05FC1E" w14:textId="19F205B7" w:rsidR="007D23F1" w:rsidRPr="007D23F1" w:rsidRDefault="000934DE" w:rsidP="000934DE">
      <w:pPr>
        <w:tabs>
          <w:tab w:val="left" w:pos="360"/>
        </w:tabs>
        <w:spacing w:line="360" w:lineRule="auto"/>
        <w:jc w:val="both"/>
        <w:rPr>
          <w:rFonts w:eastAsia="Times New Roman" w:cs="Times New Roman"/>
          <w:b/>
          <w:bCs/>
          <w:i/>
          <w:iCs/>
        </w:rPr>
      </w:pPr>
      <w:r>
        <w:rPr>
          <w:rFonts w:eastAsia="Times New Roman" w:cs="Times New Roman"/>
          <w:b/>
          <w:bCs/>
          <w:i/>
          <w:iCs/>
        </w:rPr>
        <w:t>Verb morphology</w:t>
      </w:r>
    </w:p>
    <w:p w14:paraId="4392E95F" w14:textId="77777777" w:rsidR="00D05899" w:rsidRDefault="000934DE" w:rsidP="008F3296">
      <w:pPr>
        <w:tabs>
          <w:tab w:val="left" w:pos="360"/>
        </w:tabs>
        <w:jc w:val="both"/>
        <w:rPr>
          <w:rFonts w:eastAsia="Times New Roman" w:cs="Times New Roman"/>
        </w:rPr>
      </w:pPr>
      <w:r>
        <w:rPr>
          <w:rFonts w:eastAsia="Times New Roman" w:cs="Times New Roman"/>
        </w:rPr>
        <w:t xml:space="preserve">As mentioned above, there is no category distinction between verbs and adjectives in </w:t>
      </w:r>
      <w:proofErr w:type="spellStart"/>
      <w:r>
        <w:rPr>
          <w:rFonts w:eastAsia="Times New Roman" w:cs="Times New Roman"/>
        </w:rPr>
        <w:t>Okuna</w:t>
      </w:r>
      <w:proofErr w:type="spellEnd"/>
      <w:r>
        <w:rPr>
          <w:rFonts w:eastAsia="Times New Roman" w:cs="Times New Roman"/>
        </w:rPr>
        <w:t xml:space="preserve">. Verbs inflect for </w:t>
      </w:r>
      <w:r w:rsidRPr="000934DE">
        <w:rPr>
          <w:rFonts w:eastAsia="Times New Roman" w:cs="Times New Roman"/>
          <w:b/>
          <w:bCs/>
        </w:rPr>
        <w:t>voice</w:t>
      </w:r>
      <w:r>
        <w:rPr>
          <w:rFonts w:eastAsia="Times New Roman" w:cs="Times New Roman"/>
        </w:rPr>
        <w:t xml:space="preserve"> (discussed above)</w:t>
      </w:r>
      <w:r w:rsidR="00806348">
        <w:rPr>
          <w:rFonts w:eastAsia="Times New Roman" w:cs="Times New Roman"/>
        </w:rPr>
        <w:t xml:space="preserve">, as well as </w:t>
      </w:r>
      <w:r w:rsidR="00806348">
        <w:rPr>
          <w:rFonts w:eastAsia="Times New Roman" w:cs="Times New Roman"/>
          <w:b/>
          <w:bCs/>
        </w:rPr>
        <w:t>aspect</w:t>
      </w:r>
      <w:r w:rsidR="00806348" w:rsidRPr="00806348">
        <w:rPr>
          <w:rFonts w:eastAsia="Times New Roman" w:cs="Times New Roman"/>
        </w:rPr>
        <w:t>,</w:t>
      </w:r>
      <w:r w:rsidR="00806348">
        <w:rPr>
          <w:rFonts w:eastAsia="Times New Roman" w:cs="Times New Roman"/>
          <w:b/>
          <w:bCs/>
        </w:rPr>
        <w:t xml:space="preserve"> mood</w:t>
      </w:r>
      <w:r w:rsidR="00806348" w:rsidRPr="00806348">
        <w:rPr>
          <w:rFonts w:eastAsia="Times New Roman" w:cs="Times New Roman"/>
        </w:rPr>
        <w:t>,</w:t>
      </w:r>
      <w:r w:rsidR="00806348">
        <w:rPr>
          <w:rFonts w:eastAsia="Times New Roman" w:cs="Times New Roman"/>
        </w:rPr>
        <w:t xml:space="preserve"> and other categories. In addition, verbs take different forms depending on whether they occur in a </w:t>
      </w:r>
      <w:r w:rsidR="00806348" w:rsidRPr="00806348">
        <w:rPr>
          <w:rFonts w:eastAsia="Times New Roman" w:cs="Times New Roman"/>
          <w:b/>
          <w:bCs/>
        </w:rPr>
        <w:t>main clause</w:t>
      </w:r>
      <w:r w:rsidR="00806348">
        <w:rPr>
          <w:rFonts w:eastAsia="Times New Roman" w:cs="Times New Roman"/>
        </w:rPr>
        <w:t xml:space="preserve">, an </w:t>
      </w:r>
      <w:r w:rsidR="00806348" w:rsidRPr="00806348">
        <w:rPr>
          <w:rFonts w:eastAsia="Times New Roman" w:cs="Times New Roman"/>
          <w:b/>
          <w:bCs/>
        </w:rPr>
        <w:t xml:space="preserve">adverbial </w:t>
      </w:r>
      <w:r w:rsidR="00806348">
        <w:rPr>
          <w:rFonts w:eastAsia="Times New Roman" w:cs="Times New Roman"/>
          <w:b/>
          <w:bCs/>
        </w:rPr>
        <w:t xml:space="preserve">(participial) </w:t>
      </w:r>
      <w:r w:rsidR="00806348" w:rsidRPr="00806348">
        <w:rPr>
          <w:rFonts w:eastAsia="Times New Roman" w:cs="Times New Roman"/>
          <w:b/>
          <w:bCs/>
        </w:rPr>
        <w:t>clause</w:t>
      </w:r>
      <w:r w:rsidR="00806348">
        <w:rPr>
          <w:rFonts w:eastAsia="Times New Roman" w:cs="Times New Roman"/>
        </w:rPr>
        <w:t xml:space="preserve">, or an </w:t>
      </w:r>
      <w:r w:rsidR="00806348" w:rsidRPr="00806348">
        <w:rPr>
          <w:rFonts w:eastAsia="Times New Roman" w:cs="Times New Roman"/>
          <w:b/>
          <w:bCs/>
        </w:rPr>
        <w:t>embedded clause</w:t>
      </w:r>
      <w:r w:rsidR="00806348">
        <w:rPr>
          <w:rFonts w:eastAsia="Times New Roman" w:cs="Times New Roman"/>
        </w:rPr>
        <w:t xml:space="preserve"> (embedded clauses are introduced by a case marker, typically the nominative marker </w:t>
      </w:r>
      <w:r w:rsidR="00806348">
        <w:rPr>
          <w:rFonts w:eastAsia="Times New Roman" w:cs="Times New Roman"/>
          <w:i/>
          <w:iCs/>
        </w:rPr>
        <w:t>ta</w:t>
      </w:r>
      <w:r w:rsidR="00806348">
        <w:rPr>
          <w:rFonts w:eastAsia="Times New Roman" w:cs="Times New Roman"/>
        </w:rPr>
        <w:t>).</w:t>
      </w:r>
    </w:p>
    <w:p w14:paraId="4EE4A307" w14:textId="5C84D191" w:rsidR="007D23F1" w:rsidRPr="00D05899" w:rsidRDefault="00D05899" w:rsidP="008F3296">
      <w:pPr>
        <w:tabs>
          <w:tab w:val="left" w:pos="360"/>
        </w:tabs>
        <w:jc w:val="both"/>
        <w:rPr>
          <w:rFonts w:eastAsia="Times New Roman" w:cs="Times New Roman"/>
        </w:rPr>
      </w:pPr>
      <w:r>
        <w:rPr>
          <w:rFonts w:eastAsia="Times New Roman" w:cs="Times New Roman"/>
        </w:rPr>
        <w:tab/>
      </w:r>
      <w:r w:rsidR="00806348">
        <w:rPr>
          <w:rFonts w:eastAsia="Times New Roman" w:cs="Times New Roman"/>
        </w:rPr>
        <w:t>Since verb</w:t>
      </w:r>
      <w:r w:rsidR="000934DE">
        <w:rPr>
          <w:rFonts w:eastAsia="Times New Roman" w:cs="Times New Roman"/>
        </w:rPr>
        <w:t xml:space="preserve"> morphology is rather complex</w:t>
      </w:r>
      <w:r w:rsidR="00806348">
        <w:rPr>
          <w:rFonts w:eastAsia="Times New Roman" w:cs="Times New Roman"/>
        </w:rPr>
        <w:t>, I will not go into all the details here</w:t>
      </w:r>
      <w:r>
        <w:rPr>
          <w:rFonts w:eastAsia="Times New Roman" w:cs="Times New Roman"/>
        </w:rPr>
        <w:t>. I</w:t>
      </w:r>
      <w:r w:rsidR="00806348">
        <w:rPr>
          <w:rFonts w:eastAsia="Times New Roman" w:cs="Times New Roman"/>
        </w:rPr>
        <w:t>nstead, I’ll just list all of the verb forms attested in the torch text</w:t>
      </w:r>
      <w:r>
        <w:rPr>
          <w:rFonts w:eastAsia="Times New Roman" w:cs="Times New Roman"/>
        </w:rPr>
        <w:t xml:space="preserve">. These are </w:t>
      </w:r>
      <w:r w:rsidR="0023511A">
        <w:rPr>
          <w:rFonts w:eastAsia="Times New Roman" w:cs="Times New Roman"/>
        </w:rPr>
        <w:t>given</w:t>
      </w:r>
      <w:r>
        <w:rPr>
          <w:rFonts w:eastAsia="Times New Roman" w:cs="Times New Roman"/>
        </w:rPr>
        <w:t xml:space="preserve"> in the table below</w:t>
      </w:r>
      <w:r w:rsidR="0023511A">
        <w:rPr>
          <w:rFonts w:eastAsia="Times New Roman" w:cs="Times New Roman"/>
        </w:rPr>
        <w:t xml:space="preserve">, </w:t>
      </w:r>
      <w:r>
        <w:rPr>
          <w:rFonts w:eastAsia="Times New Roman" w:cs="Times New Roman"/>
        </w:rPr>
        <w:t xml:space="preserve">illustrated with the verb </w:t>
      </w:r>
      <w:proofErr w:type="spellStart"/>
      <w:r>
        <w:rPr>
          <w:rFonts w:eastAsia="Times New Roman" w:cs="Times New Roman"/>
          <w:i/>
          <w:iCs/>
        </w:rPr>
        <w:t>lasta</w:t>
      </w:r>
      <w:proofErr w:type="spellEnd"/>
      <w:r>
        <w:rPr>
          <w:rFonts w:eastAsia="Times New Roman" w:cs="Times New Roman"/>
        </w:rPr>
        <w:t xml:space="preserve"> ‘send’. Verbs are marked with a combination of prefixes and suffixes, and in main clauses they generally co-occur with a preceding tense auxiliary (here, </w:t>
      </w:r>
      <w:r>
        <w:rPr>
          <w:rFonts w:eastAsia="Times New Roman" w:cs="Times New Roman"/>
          <w:i/>
          <w:iCs/>
        </w:rPr>
        <w:t>he</w:t>
      </w:r>
      <w:r>
        <w:rPr>
          <w:rFonts w:eastAsia="Times New Roman" w:cs="Times New Roman"/>
        </w:rPr>
        <w:t xml:space="preserve"> or </w:t>
      </w:r>
      <w:proofErr w:type="spellStart"/>
      <w:r>
        <w:rPr>
          <w:rFonts w:eastAsia="Times New Roman" w:cs="Times New Roman"/>
          <w:i/>
          <w:iCs/>
        </w:rPr>
        <w:t>nka</w:t>
      </w:r>
      <w:proofErr w:type="spellEnd"/>
      <w:r>
        <w:rPr>
          <w:rFonts w:eastAsia="Times New Roman" w:cs="Times New Roman"/>
        </w:rPr>
        <w:t>).</w:t>
      </w:r>
    </w:p>
    <w:p w14:paraId="066B3D65" w14:textId="77777777" w:rsidR="008F5E85" w:rsidRDefault="008F5E85" w:rsidP="008F3296">
      <w:pPr>
        <w:tabs>
          <w:tab w:val="left" w:pos="360"/>
        </w:tabs>
        <w:jc w:val="both"/>
        <w:rPr>
          <w:rFonts w:eastAsia="Times New Roman" w:cs="Times New Roman"/>
        </w:rPr>
      </w:pPr>
    </w:p>
    <w:tbl>
      <w:tblPr>
        <w:tblStyle w:val="TableGrid"/>
        <w:tblW w:w="0" w:type="auto"/>
        <w:tblInd w:w="-113" w:type="dxa"/>
        <w:tblLook w:val="04A0" w:firstRow="1" w:lastRow="0" w:firstColumn="1" w:lastColumn="0" w:noHBand="0" w:noVBand="1"/>
      </w:tblPr>
      <w:tblGrid>
        <w:gridCol w:w="3143"/>
        <w:gridCol w:w="571"/>
        <w:gridCol w:w="546"/>
        <w:gridCol w:w="681"/>
        <w:gridCol w:w="1297"/>
        <w:gridCol w:w="3225"/>
      </w:tblGrid>
      <w:tr w:rsidR="00706792" w14:paraId="363DCDF9" w14:textId="5853F2D0" w:rsidTr="00D05899">
        <w:tc>
          <w:tcPr>
            <w:tcW w:w="0" w:type="auto"/>
          </w:tcPr>
          <w:p w14:paraId="782CF92E" w14:textId="5865418F" w:rsidR="00C4043A" w:rsidRPr="008F5E85" w:rsidRDefault="00C4043A" w:rsidP="002E4D85">
            <w:pPr>
              <w:tabs>
                <w:tab w:val="left" w:pos="360"/>
              </w:tabs>
              <w:spacing w:line="360" w:lineRule="auto"/>
              <w:jc w:val="both"/>
              <w:rPr>
                <w:rFonts w:eastAsia="Times New Roman" w:cs="Times New Roman"/>
                <w:b/>
                <w:bCs/>
              </w:rPr>
            </w:pPr>
            <w:r w:rsidRPr="008F5E85">
              <w:rPr>
                <w:rFonts w:eastAsia="Times New Roman" w:cs="Times New Roman"/>
                <w:b/>
                <w:bCs/>
              </w:rPr>
              <w:t>form</w:t>
            </w:r>
          </w:p>
        </w:tc>
        <w:tc>
          <w:tcPr>
            <w:tcW w:w="0" w:type="auto"/>
          </w:tcPr>
          <w:p w14:paraId="22CB46CB" w14:textId="2EE72003" w:rsidR="00C4043A" w:rsidRDefault="00C4043A" w:rsidP="008F3296">
            <w:pPr>
              <w:tabs>
                <w:tab w:val="left" w:pos="360"/>
              </w:tabs>
              <w:jc w:val="both"/>
              <w:rPr>
                <w:rFonts w:eastAsia="Times New Roman" w:cs="Times New Roman"/>
                <w:b/>
                <w:bCs/>
              </w:rPr>
            </w:pPr>
            <w:r>
              <w:rPr>
                <w:rFonts w:eastAsia="Times New Roman" w:cs="Times New Roman"/>
                <w:b/>
                <w:bCs/>
              </w:rPr>
              <w:t>aux</w:t>
            </w:r>
          </w:p>
        </w:tc>
        <w:tc>
          <w:tcPr>
            <w:tcW w:w="0" w:type="auto"/>
          </w:tcPr>
          <w:p w14:paraId="70604AC6" w14:textId="0799652E" w:rsidR="00C4043A" w:rsidRPr="008F5E85" w:rsidRDefault="00C4043A" w:rsidP="008F3296">
            <w:pPr>
              <w:tabs>
                <w:tab w:val="left" w:pos="360"/>
              </w:tabs>
              <w:jc w:val="both"/>
              <w:rPr>
                <w:rFonts w:eastAsia="Times New Roman" w:cs="Times New Roman"/>
                <w:b/>
                <w:bCs/>
              </w:rPr>
            </w:pPr>
            <w:proofErr w:type="spellStart"/>
            <w:r>
              <w:rPr>
                <w:rFonts w:eastAsia="Times New Roman" w:cs="Times New Roman"/>
                <w:b/>
                <w:bCs/>
              </w:rPr>
              <w:t>pfx</w:t>
            </w:r>
            <w:proofErr w:type="spellEnd"/>
          </w:p>
        </w:tc>
        <w:tc>
          <w:tcPr>
            <w:tcW w:w="0" w:type="auto"/>
          </w:tcPr>
          <w:p w14:paraId="392191E1" w14:textId="005C28F7" w:rsidR="00C4043A" w:rsidRPr="008F5E85" w:rsidRDefault="00C4043A" w:rsidP="008F3296">
            <w:pPr>
              <w:tabs>
                <w:tab w:val="left" w:pos="360"/>
              </w:tabs>
              <w:jc w:val="both"/>
              <w:rPr>
                <w:rFonts w:eastAsia="Times New Roman" w:cs="Times New Roman"/>
                <w:b/>
                <w:bCs/>
              </w:rPr>
            </w:pPr>
            <w:proofErr w:type="spellStart"/>
            <w:r>
              <w:rPr>
                <w:rFonts w:eastAsia="Times New Roman" w:cs="Times New Roman"/>
                <w:b/>
                <w:bCs/>
              </w:rPr>
              <w:t>sfx</w:t>
            </w:r>
            <w:proofErr w:type="spellEnd"/>
          </w:p>
        </w:tc>
        <w:tc>
          <w:tcPr>
            <w:tcW w:w="0" w:type="auto"/>
          </w:tcPr>
          <w:p w14:paraId="57E639A2" w14:textId="3928000B" w:rsidR="00C4043A" w:rsidRPr="008F5E85" w:rsidRDefault="00C4043A" w:rsidP="008F3296">
            <w:pPr>
              <w:tabs>
                <w:tab w:val="left" w:pos="360"/>
              </w:tabs>
              <w:jc w:val="both"/>
              <w:rPr>
                <w:rFonts w:eastAsia="Times New Roman" w:cs="Times New Roman"/>
                <w:b/>
                <w:bCs/>
              </w:rPr>
            </w:pPr>
            <w:r w:rsidRPr="008F5E85">
              <w:rPr>
                <w:rFonts w:eastAsia="Times New Roman" w:cs="Times New Roman"/>
                <w:b/>
                <w:bCs/>
              </w:rPr>
              <w:t>example</w:t>
            </w:r>
          </w:p>
        </w:tc>
        <w:tc>
          <w:tcPr>
            <w:tcW w:w="0" w:type="auto"/>
          </w:tcPr>
          <w:p w14:paraId="2796EC1B" w14:textId="7401E6C8" w:rsidR="00C4043A" w:rsidRPr="008F5E85" w:rsidRDefault="00C4043A" w:rsidP="008F3296">
            <w:pPr>
              <w:tabs>
                <w:tab w:val="left" w:pos="360"/>
              </w:tabs>
              <w:jc w:val="both"/>
              <w:rPr>
                <w:rFonts w:eastAsia="Times New Roman" w:cs="Times New Roman"/>
                <w:b/>
                <w:bCs/>
              </w:rPr>
            </w:pPr>
            <w:r w:rsidRPr="008F5E85">
              <w:rPr>
                <w:rFonts w:eastAsia="Times New Roman" w:cs="Times New Roman"/>
                <w:b/>
                <w:bCs/>
              </w:rPr>
              <w:t>rough translation</w:t>
            </w:r>
          </w:p>
        </w:tc>
      </w:tr>
      <w:tr w:rsidR="00706792" w14:paraId="21EAA4D7" w14:textId="77777777" w:rsidTr="00D05899">
        <w:tc>
          <w:tcPr>
            <w:tcW w:w="0" w:type="auto"/>
          </w:tcPr>
          <w:p w14:paraId="714C92A9" w14:textId="4A03D9D8" w:rsidR="00C4043A" w:rsidRPr="008F5E85" w:rsidRDefault="00C4043A" w:rsidP="008F3296">
            <w:pPr>
              <w:tabs>
                <w:tab w:val="left" w:pos="360"/>
              </w:tabs>
              <w:jc w:val="both"/>
              <w:rPr>
                <w:rFonts w:eastAsia="Times New Roman" w:cs="Times New Roman"/>
              </w:rPr>
            </w:pPr>
            <w:r>
              <w:rPr>
                <w:rFonts w:eastAsia="Times New Roman" w:cs="Times New Roman"/>
              </w:rPr>
              <w:t>simple</w:t>
            </w:r>
            <w:r w:rsidR="00706792">
              <w:rPr>
                <w:rFonts w:eastAsia="Times New Roman" w:cs="Times New Roman"/>
              </w:rPr>
              <w:t xml:space="preserve"> (unmarked voice)</w:t>
            </w:r>
          </w:p>
        </w:tc>
        <w:tc>
          <w:tcPr>
            <w:tcW w:w="0" w:type="auto"/>
          </w:tcPr>
          <w:p w14:paraId="7E7C370E" w14:textId="63BBD9CC" w:rsidR="00C4043A" w:rsidRPr="00C4043A" w:rsidRDefault="00C4043A" w:rsidP="008F3296">
            <w:pPr>
              <w:tabs>
                <w:tab w:val="left" w:pos="360"/>
              </w:tabs>
              <w:jc w:val="both"/>
              <w:rPr>
                <w:rFonts w:eastAsia="Times New Roman" w:cs="Times New Roman"/>
                <w:i/>
                <w:iCs/>
              </w:rPr>
            </w:pPr>
            <w:r>
              <w:rPr>
                <w:rFonts w:eastAsia="Times New Roman" w:cs="Times New Roman"/>
                <w:i/>
                <w:iCs/>
              </w:rPr>
              <w:t>he</w:t>
            </w:r>
          </w:p>
        </w:tc>
        <w:tc>
          <w:tcPr>
            <w:tcW w:w="0" w:type="auto"/>
          </w:tcPr>
          <w:p w14:paraId="21A3592E" w14:textId="6B678C3F" w:rsidR="00C4043A" w:rsidRPr="008F5E85" w:rsidRDefault="00C4043A" w:rsidP="008F3296">
            <w:pPr>
              <w:tabs>
                <w:tab w:val="left" w:pos="360"/>
              </w:tabs>
              <w:jc w:val="both"/>
              <w:rPr>
                <w:rFonts w:eastAsia="Times New Roman" w:cs="Times New Roman"/>
              </w:rPr>
            </w:pPr>
          </w:p>
        </w:tc>
        <w:tc>
          <w:tcPr>
            <w:tcW w:w="0" w:type="auto"/>
          </w:tcPr>
          <w:p w14:paraId="12A0EFE3" w14:textId="2E0D1AB6" w:rsidR="00C4043A" w:rsidRDefault="00C4043A" w:rsidP="008F3296">
            <w:pPr>
              <w:tabs>
                <w:tab w:val="left" w:pos="360"/>
              </w:tabs>
              <w:jc w:val="both"/>
              <w:rPr>
                <w:rFonts w:eastAsia="Times New Roman" w:cs="Times New Roman"/>
                <w:i/>
                <w:iCs/>
              </w:rPr>
            </w:pPr>
            <w:r>
              <w:rPr>
                <w:rFonts w:eastAsia="Times New Roman" w:cs="Times New Roman"/>
                <w:i/>
                <w:iCs/>
              </w:rPr>
              <w:t>-a</w:t>
            </w:r>
          </w:p>
        </w:tc>
        <w:tc>
          <w:tcPr>
            <w:tcW w:w="0" w:type="auto"/>
          </w:tcPr>
          <w:p w14:paraId="431F9774" w14:textId="7382AB87" w:rsidR="00C4043A" w:rsidRDefault="00D05899" w:rsidP="008F3296">
            <w:pPr>
              <w:tabs>
                <w:tab w:val="left" w:pos="360"/>
              </w:tabs>
              <w:jc w:val="both"/>
              <w:rPr>
                <w:rFonts w:eastAsia="Times New Roman" w:cs="Times New Roman"/>
                <w:i/>
                <w:iCs/>
              </w:rPr>
            </w:pPr>
            <w:r>
              <w:rPr>
                <w:rFonts w:eastAsia="Times New Roman" w:cs="Times New Roman"/>
                <w:i/>
                <w:iCs/>
              </w:rPr>
              <w:t>he</w:t>
            </w:r>
            <w:r w:rsidR="00C4043A">
              <w:rPr>
                <w:rFonts w:eastAsia="Times New Roman" w:cs="Times New Roman"/>
                <w:i/>
                <w:iCs/>
              </w:rPr>
              <w:t xml:space="preserve"> </w:t>
            </w:r>
            <w:proofErr w:type="spellStart"/>
            <w:r w:rsidR="00C4043A">
              <w:rPr>
                <w:rFonts w:eastAsia="Times New Roman" w:cs="Times New Roman"/>
                <w:i/>
                <w:iCs/>
              </w:rPr>
              <w:t>lasta</w:t>
            </w:r>
            <w:proofErr w:type="spellEnd"/>
          </w:p>
        </w:tc>
        <w:tc>
          <w:tcPr>
            <w:tcW w:w="0" w:type="auto"/>
          </w:tcPr>
          <w:p w14:paraId="2E021BA0" w14:textId="63E75BB7" w:rsidR="00C4043A" w:rsidRPr="008F5E85" w:rsidRDefault="00C4043A" w:rsidP="008F3296">
            <w:pPr>
              <w:tabs>
                <w:tab w:val="left" w:pos="360"/>
              </w:tabs>
              <w:jc w:val="both"/>
              <w:rPr>
                <w:rFonts w:eastAsia="Times New Roman" w:cs="Times New Roman"/>
              </w:rPr>
            </w:pPr>
            <w:r>
              <w:rPr>
                <w:rFonts w:eastAsia="Times New Roman" w:cs="Times New Roman"/>
              </w:rPr>
              <w:t>sends, will send</w:t>
            </w:r>
          </w:p>
        </w:tc>
      </w:tr>
      <w:tr w:rsidR="00C4043A" w14:paraId="2A0B487B" w14:textId="77777777" w:rsidTr="00D05899">
        <w:tc>
          <w:tcPr>
            <w:tcW w:w="0" w:type="auto"/>
          </w:tcPr>
          <w:p w14:paraId="0A1C7127" w14:textId="410444C4" w:rsidR="00C4043A" w:rsidRDefault="00C4043A" w:rsidP="008F3296">
            <w:pPr>
              <w:tabs>
                <w:tab w:val="left" w:pos="360"/>
              </w:tabs>
              <w:jc w:val="both"/>
              <w:rPr>
                <w:rFonts w:eastAsia="Times New Roman" w:cs="Times New Roman"/>
              </w:rPr>
            </w:pPr>
            <w:r>
              <w:rPr>
                <w:rFonts w:eastAsia="Times New Roman" w:cs="Times New Roman"/>
              </w:rPr>
              <w:t>simple (</w:t>
            </w:r>
            <w:r w:rsidR="00706792">
              <w:rPr>
                <w:rFonts w:eastAsia="Times New Roman" w:cs="Times New Roman"/>
              </w:rPr>
              <w:t>actor-voice</w:t>
            </w:r>
            <w:r>
              <w:rPr>
                <w:rFonts w:eastAsia="Times New Roman" w:cs="Times New Roman"/>
              </w:rPr>
              <w:t>)</w:t>
            </w:r>
          </w:p>
        </w:tc>
        <w:tc>
          <w:tcPr>
            <w:tcW w:w="0" w:type="auto"/>
          </w:tcPr>
          <w:p w14:paraId="002D967A" w14:textId="71AEE0D1" w:rsidR="00C4043A" w:rsidRDefault="00D05899" w:rsidP="008F3296">
            <w:pPr>
              <w:tabs>
                <w:tab w:val="left" w:pos="360"/>
              </w:tabs>
              <w:jc w:val="both"/>
              <w:rPr>
                <w:rFonts w:eastAsia="Times New Roman" w:cs="Times New Roman"/>
                <w:i/>
                <w:iCs/>
              </w:rPr>
            </w:pPr>
            <w:r>
              <w:rPr>
                <w:rFonts w:eastAsia="Times New Roman" w:cs="Times New Roman"/>
                <w:i/>
                <w:iCs/>
              </w:rPr>
              <w:t>he</w:t>
            </w:r>
          </w:p>
        </w:tc>
        <w:tc>
          <w:tcPr>
            <w:tcW w:w="0" w:type="auto"/>
          </w:tcPr>
          <w:p w14:paraId="6FF2675C" w14:textId="5F6FC7B3" w:rsidR="00C4043A" w:rsidRPr="00C4043A" w:rsidRDefault="00C4043A" w:rsidP="008F3296">
            <w:pPr>
              <w:tabs>
                <w:tab w:val="left" w:pos="360"/>
              </w:tabs>
              <w:jc w:val="both"/>
              <w:rPr>
                <w:rFonts w:eastAsia="Times New Roman" w:cs="Times New Roman"/>
                <w:i/>
                <w:iCs/>
              </w:rPr>
            </w:pPr>
            <w:r>
              <w:rPr>
                <w:rFonts w:eastAsia="Times New Roman" w:cs="Times New Roman"/>
                <w:i/>
                <w:iCs/>
              </w:rPr>
              <w:t>e-</w:t>
            </w:r>
          </w:p>
        </w:tc>
        <w:tc>
          <w:tcPr>
            <w:tcW w:w="0" w:type="auto"/>
          </w:tcPr>
          <w:p w14:paraId="41743899" w14:textId="4AF5E400" w:rsidR="00C4043A" w:rsidRDefault="00C4043A" w:rsidP="008F3296">
            <w:pPr>
              <w:tabs>
                <w:tab w:val="left" w:pos="360"/>
              </w:tabs>
              <w:jc w:val="both"/>
              <w:rPr>
                <w:rFonts w:eastAsia="Times New Roman" w:cs="Times New Roman"/>
                <w:i/>
                <w:iCs/>
              </w:rPr>
            </w:pPr>
            <w:r>
              <w:rPr>
                <w:rFonts w:eastAsia="Times New Roman" w:cs="Times New Roman"/>
                <w:i/>
                <w:iCs/>
              </w:rPr>
              <w:t>-a</w:t>
            </w:r>
          </w:p>
        </w:tc>
        <w:tc>
          <w:tcPr>
            <w:tcW w:w="0" w:type="auto"/>
          </w:tcPr>
          <w:p w14:paraId="22AC1755" w14:textId="4D7A0572" w:rsidR="00C4043A" w:rsidRDefault="00D05899" w:rsidP="008F3296">
            <w:pPr>
              <w:tabs>
                <w:tab w:val="left" w:pos="360"/>
              </w:tabs>
              <w:jc w:val="both"/>
              <w:rPr>
                <w:rFonts w:eastAsia="Times New Roman" w:cs="Times New Roman"/>
                <w:i/>
                <w:iCs/>
              </w:rPr>
            </w:pPr>
            <w:r>
              <w:rPr>
                <w:rFonts w:eastAsia="Times New Roman" w:cs="Times New Roman"/>
                <w:i/>
                <w:iCs/>
              </w:rPr>
              <w:t>he</w:t>
            </w:r>
            <w:r w:rsidR="00C4043A">
              <w:rPr>
                <w:rFonts w:eastAsia="Times New Roman" w:cs="Times New Roman"/>
                <w:i/>
                <w:iCs/>
              </w:rPr>
              <w:t xml:space="preserve"> </w:t>
            </w:r>
            <w:proofErr w:type="spellStart"/>
            <w:r w:rsidR="00C4043A">
              <w:rPr>
                <w:rFonts w:eastAsia="Times New Roman" w:cs="Times New Roman"/>
                <w:i/>
                <w:iCs/>
              </w:rPr>
              <w:t>elasta</w:t>
            </w:r>
            <w:proofErr w:type="spellEnd"/>
          </w:p>
        </w:tc>
        <w:tc>
          <w:tcPr>
            <w:tcW w:w="0" w:type="auto"/>
          </w:tcPr>
          <w:p w14:paraId="3F07D1E0" w14:textId="6980F4C0" w:rsidR="00C4043A" w:rsidRDefault="00C4043A" w:rsidP="008F3296">
            <w:pPr>
              <w:tabs>
                <w:tab w:val="left" w:pos="360"/>
              </w:tabs>
              <w:jc w:val="both"/>
              <w:rPr>
                <w:rFonts w:eastAsia="Times New Roman" w:cs="Times New Roman"/>
              </w:rPr>
            </w:pPr>
            <w:r>
              <w:rPr>
                <w:rFonts w:eastAsia="Times New Roman" w:cs="Times New Roman"/>
              </w:rPr>
              <w:t>sends, will send</w:t>
            </w:r>
          </w:p>
        </w:tc>
      </w:tr>
      <w:tr w:rsidR="00C4043A" w14:paraId="2F865F28" w14:textId="77777777" w:rsidTr="00D05899">
        <w:tc>
          <w:tcPr>
            <w:tcW w:w="0" w:type="auto"/>
          </w:tcPr>
          <w:p w14:paraId="642F585A" w14:textId="673EC784" w:rsidR="00C4043A" w:rsidRDefault="00C4043A" w:rsidP="008F3296">
            <w:pPr>
              <w:tabs>
                <w:tab w:val="left" w:pos="360"/>
              </w:tabs>
              <w:jc w:val="both"/>
              <w:rPr>
                <w:rFonts w:eastAsia="Times New Roman" w:cs="Times New Roman"/>
              </w:rPr>
            </w:pPr>
            <w:r>
              <w:rPr>
                <w:rFonts w:eastAsia="Times New Roman" w:cs="Times New Roman"/>
              </w:rPr>
              <w:t>dependent</w:t>
            </w:r>
            <w:r w:rsidR="00706792">
              <w:rPr>
                <w:rFonts w:eastAsia="Times New Roman" w:cs="Times New Roman"/>
              </w:rPr>
              <w:t xml:space="preserve"> (unmarked voice)</w:t>
            </w:r>
          </w:p>
        </w:tc>
        <w:tc>
          <w:tcPr>
            <w:tcW w:w="0" w:type="auto"/>
          </w:tcPr>
          <w:p w14:paraId="075D6B3C" w14:textId="77777777" w:rsidR="00C4043A" w:rsidRDefault="00C4043A" w:rsidP="008F3296">
            <w:pPr>
              <w:tabs>
                <w:tab w:val="left" w:pos="360"/>
              </w:tabs>
              <w:jc w:val="both"/>
              <w:rPr>
                <w:rFonts w:eastAsia="Times New Roman" w:cs="Times New Roman"/>
                <w:i/>
                <w:iCs/>
              </w:rPr>
            </w:pPr>
          </w:p>
        </w:tc>
        <w:tc>
          <w:tcPr>
            <w:tcW w:w="0" w:type="auto"/>
          </w:tcPr>
          <w:p w14:paraId="25E79DE9" w14:textId="77777777" w:rsidR="00C4043A" w:rsidRPr="008F5E85" w:rsidRDefault="00C4043A" w:rsidP="008F3296">
            <w:pPr>
              <w:tabs>
                <w:tab w:val="left" w:pos="360"/>
              </w:tabs>
              <w:jc w:val="both"/>
              <w:rPr>
                <w:rFonts w:eastAsia="Times New Roman" w:cs="Times New Roman"/>
              </w:rPr>
            </w:pPr>
          </w:p>
        </w:tc>
        <w:tc>
          <w:tcPr>
            <w:tcW w:w="0" w:type="auto"/>
          </w:tcPr>
          <w:p w14:paraId="41A1C790" w14:textId="4931529F" w:rsidR="00C4043A" w:rsidRDefault="00C4043A" w:rsidP="008F3296">
            <w:pPr>
              <w:tabs>
                <w:tab w:val="left" w:pos="360"/>
              </w:tabs>
              <w:jc w:val="both"/>
              <w:rPr>
                <w:rFonts w:eastAsia="Times New Roman" w:cs="Times New Roman"/>
                <w:i/>
                <w:iCs/>
              </w:rPr>
            </w:pPr>
            <w:r>
              <w:rPr>
                <w:rFonts w:eastAsia="Times New Roman" w:cs="Times New Roman"/>
                <w:i/>
                <w:iCs/>
              </w:rPr>
              <w:t>-a</w:t>
            </w:r>
          </w:p>
        </w:tc>
        <w:tc>
          <w:tcPr>
            <w:tcW w:w="0" w:type="auto"/>
          </w:tcPr>
          <w:p w14:paraId="7671C9EF" w14:textId="647BDE79" w:rsidR="00C4043A" w:rsidRDefault="00C4043A" w:rsidP="008F3296">
            <w:pPr>
              <w:tabs>
                <w:tab w:val="left" w:pos="360"/>
              </w:tabs>
              <w:jc w:val="both"/>
              <w:rPr>
                <w:rFonts w:eastAsia="Times New Roman" w:cs="Times New Roman"/>
                <w:i/>
                <w:iCs/>
              </w:rPr>
            </w:pPr>
            <w:proofErr w:type="spellStart"/>
            <w:r>
              <w:rPr>
                <w:rFonts w:eastAsia="Times New Roman" w:cs="Times New Roman"/>
                <w:i/>
                <w:iCs/>
              </w:rPr>
              <w:t>lasta</w:t>
            </w:r>
            <w:proofErr w:type="spellEnd"/>
          </w:p>
        </w:tc>
        <w:tc>
          <w:tcPr>
            <w:tcW w:w="0" w:type="auto"/>
          </w:tcPr>
          <w:p w14:paraId="065CC1E0" w14:textId="085684A8" w:rsidR="00C4043A" w:rsidRDefault="00C4043A" w:rsidP="008F3296">
            <w:pPr>
              <w:tabs>
                <w:tab w:val="left" w:pos="360"/>
              </w:tabs>
              <w:jc w:val="both"/>
              <w:rPr>
                <w:rFonts w:eastAsia="Times New Roman" w:cs="Times New Roman"/>
              </w:rPr>
            </w:pPr>
            <w:r>
              <w:rPr>
                <w:rFonts w:eastAsia="Times New Roman" w:cs="Times New Roman"/>
              </w:rPr>
              <w:t>that X sends/sent</w:t>
            </w:r>
            <w:r w:rsidR="00D05899">
              <w:rPr>
                <w:rFonts w:eastAsia="Times New Roman" w:cs="Times New Roman"/>
              </w:rPr>
              <w:t>; send!</w:t>
            </w:r>
          </w:p>
        </w:tc>
      </w:tr>
      <w:tr w:rsidR="00D05899" w14:paraId="46ED20D3" w14:textId="77777777" w:rsidTr="00D05899">
        <w:tc>
          <w:tcPr>
            <w:tcW w:w="0" w:type="auto"/>
          </w:tcPr>
          <w:p w14:paraId="386FFD98" w14:textId="49AB9C71" w:rsidR="00D05899" w:rsidRDefault="00D05899" w:rsidP="008F3296">
            <w:pPr>
              <w:tabs>
                <w:tab w:val="left" w:pos="360"/>
              </w:tabs>
              <w:jc w:val="both"/>
              <w:rPr>
                <w:rFonts w:eastAsia="Times New Roman" w:cs="Times New Roman"/>
              </w:rPr>
            </w:pPr>
            <w:r>
              <w:rPr>
                <w:rFonts w:eastAsia="Times New Roman" w:cs="Times New Roman"/>
              </w:rPr>
              <w:t>dependent (</w:t>
            </w:r>
            <w:r w:rsidR="00706792">
              <w:rPr>
                <w:rFonts w:eastAsia="Times New Roman" w:cs="Times New Roman"/>
              </w:rPr>
              <w:t>actor-voice</w:t>
            </w:r>
            <w:r>
              <w:rPr>
                <w:rFonts w:eastAsia="Times New Roman" w:cs="Times New Roman"/>
              </w:rPr>
              <w:t>)</w:t>
            </w:r>
          </w:p>
        </w:tc>
        <w:tc>
          <w:tcPr>
            <w:tcW w:w="0" w:type="auto"/>
          </w:tcPr>
          <w:p w14:paraId="3B6090A7" w14:textId="77777777" w:rsidR="00D05899" w:rsidRDefault="00D05899" w:rsidP="008F3296">
            <w:pPr>
              <w:tabs>
                <w:tab w:val="left" w:pos="360"/>
              </w:tabs>
              <w:jc w:val="both"/>
              <w:rPr>
                <w:rFonts w:eastAsia="Times New Roman" w:cs="Times New Roman"/>
                <w:i/>
                <w:iCs/>
              </w:rPr>
            </w:pPr>
          </w:p>
        </w:tc>
        <w:tc>
          <w:tcPr>
            <w:tcW w:w="0" w:type="auto"/>
          </w:tcPr>
          <w:p w14:paraId="029A27BF" w14:textId="56B4CF2A" w:rsidR="00D05899" w:rsidRPr="00D05899" w:rsidRDefault="00D05899" w:rsidP="008F3296">
            <w:pPr>
              <w:tabs>
                <w:tab w:val="left" w:pos="360"/>
              </w:tabs>
              <w:jc w:val="both"/>
              <w:rPr>
                <w:rFonts w:eastAsia="Times New Roman" w:cs="Times New Roman"/>
                <w:i/>
                <w:iCs/>
              </w:rPr>
            </w:pPr>
            <w:r>
              <w:rPr>
                <w:rFonts w:eastAsia="Times New Roman" w:cs="Times New Roman"/>
                <w:i/>
                <w:iCs/>
              </w:rPr>
              <w:t>e-</w:t>
            </w:r>
          </w:p>
        </w:tc>
        <w:tc>
          <w:tcPr>
            <w:tcW w:w="0" w:type="auto"/>
          </w:tcPr>
          <w:p w14:paraId="6EF36C07" w14:textId="4E267C65" w:rsidR="00D05899" w:rsidRDefault="00D05899" w:rsidP="008F3296">
            <w:pPr>
              <w:tabs>
                <w:tab w:val="left" w:pos="360"/>
              </w:tabs>
              <w:jc w:val="both"/>
              <w:rPr>
                <w:rFonts w:eastAsia="Times New Roman" w:cs="Times New Roman"/>
                <w:i/>
                <w:iCs/>
              </w:rPr>
            </w:pPr>
            <w:r>
              <w:rPr>
                <w:rFonts w:eastAsia="Times New Roman" w:cs="Times New Roman"/>
                <w:i/>
                <w:iCs/>
              </w:rPr>
              <w:t>-a</w:t>
            </w:r>
          </w:p>
        </w:tc>
        <w:tc>
          <w:tcPr>
            <w:tcW w:w="0" w:type="auto"/>
          </w:tcPr>
          <w:p w14:paraId="0B8437BE" w14:textId="703A120F" w:rsidR="00D05899" w:rsidRDefault="00D05899" w:rsidP="008F3296">
            <w:pPr>
              <w:tabs>
                <w:tab w:val="left" w:pos="360"/>
              </w:tabs>
              <w:jc w:val="both"/>
              <w:rPr>
                <w:rFonts w:eastAsia="Times New Roman" w:cs="Times New Roman"/>
                <w:i/>
                <w:iCs/>
              </w:rPr>
            </w:pPr>
            <w:proofErr w:type="spellStart"/>
            <w:r>
              <w:rPr>
                <w:rFonts w:eastAsia="Times New Roman" w:cs="Times New Roman"/>
                <w:i/>
                <w:iCs/>
              </w:rPr>
              <w:t>elasta</w:t>
            </w:r>
            <w:proofErr w:type="spellEnd"/>
          </w:p>
        </w:tc>
        <w:tc>
          <w:tcPr>
            <w:tcW w:w="0" w:type="auto"/>
          </w:tcPr>
          <w:p w14:paraId="6A5B2D7E" w14:textId="09D1DC14" w:rsidR="00D05899" w:rsidRDefault="00D05899" w:rsidP="008F3296">
            <w:pPr>
              <w:tabs>
                <w:tab w:val="left" w:pos="360"/>
              </w:tabs>
              <w:jc w:val="both"/>
              <w:rPr>
                <w:rFonts w:eastAsia="Times New Roman" w:cs="Times New Roman"/>
              </w:rPr>
            </w:pPr>
            <w:r>
              <w:rPr>
                <w:rFonts w:eastAsia="Times New Roman" w:cs="Times New Roman"/>
              </w:rPr>
              <w:t>that X sends/sent; send!</w:t>
            </w:r>
          </w:p>
        </w:tc>
      </w:tr>
      <w:tr w:rsidR="00C4043A" w14:paraId="65CDC2B1" w14:textId="77777777" w:rsidTr="00D05899">
        <w:tc>
          <w:tcPr>
            <w:tcW w:w="0" w:type="auto"/>
          </w:tcPr>
          <w:p w14:paraId="628487E5" w14:textId="58F41B6A" w:rsidR="00C4043A" w:rsidRDefault="00C4043A" w:rsidP="008F3296">
            <w:pPr>
              <w:tabs>
                <w:tab w:val="left" w:pos="360"/>
              </w:tabs>
              <w:jc w:val="both"/>
              <w:rPr>
                <w:rFonts w:eastAsia="Times New Roman" w:cs="Times New Roman"/>
              </w:rPr>
            </w:pPr>
            <w:r>
              <w:rPr>
                <w:rFonts w:eastAsia="Times New Roman" w:cs="Times New Roman"/>
              </w:rPr>
              <w:t>dependent subjunctive</w:t>
            </w:r>
          </w:p>
        </w:tc>
        <w:tc>
          <w:tcPr>
            <w:tcW w:w="0" w:type="auto"/>
          </w:tcPr>
          <w:p w14:paraId="115E429F" w14:textId="77777777" w:rsidR="00C4043A" w:rsidRDefault="00C4043A" w:rsidP="008F3296">
            <w:pPr>
              <w:tabs>
                <w:tab w:val="left" w:pos="360"/>
              </w:tabs>
              <w:jc w:val="both"/>
              <w:rPr>
                <w:rFonts w:eastAsia="Times New Roman" w:cs="Times New Roman"/>
                <w:i/>
                <w:iCs/>
              </w:rPr>
            </w:pPr>
          </w:p>
        </w:tc>
        <w:tc>
          <w:tcPr>
            <w:tcW w:w="0" w:type="auto"/>
          </w:tcPr>
          <w:p w14:paraId="682E8CD9" w14:textId="77777777" w:rsidR="00C4043A" w:rsidRPr="008F5E85" w:rsidRDefault="00C4043A" w:rsidP="008F3296">
            <w:pPr>
              <w:tabs>
                <w:tab w:val="left" w:pos="360"/>
              </w:tabs>
              <w:jc w:val="both"/>
              <w:rPr>
                <w:rFonts w:eastAsia="Times New Roman" w:cs="Times New Roman"/>
              </w:rPr>
            </w:pPr>
          </w:p>
        </w:tc>
        <w:tc>
          <w:tcPr>
            <w:tcW w:w="0" w:type="auto"/>
          </w:tcPr>
          <w:p w14:paraId="5CDE5EC9" w14:textId="7D7A5248" w:rsidR="00C4043A" w:rsidRDefault="00C4043A" w:rsidP="008F3296">
            <w:pPr>
              <w:tabs>
                <w:tab w:val="left" w:pos="360"/>
              </w:tabs>
              <w:jc w:val="both"/>
              <w:rPr>
                <w:rFonts w:eastAsia="Times New Roman" w:cs="Times New Roman"/>
                <w:i/>
                <w:iCs/>
              </w:rPr>
            </w:pPr>
            <w:r>
              <w:rPr>
                <w:rFonts w:eastAsia="Times New Roman" w:cs="Times New Roman"/>
                <w:i/>
                <w:iCs/>
              </w:rPr>
              <w:t>-</w:t>
            </w:r>
            <w:proofErr w:type="spellStart"/>
            <w:r>
              <w:rPr>
                <w:rFonts w:eastAsia="Times New Roman" w:cs="Times New Roman"/>
                <w:i/>
                <w:iCs/>
              </w:rPr>
              <w:t>i</w:t>
            </w:r>
            <w:proofErr w:type="spellEnd"/>
          </w:p>
        </w:tc>
        <w:tc>
          <w:tcPr>
            <w:tcW w:w="0" w:type="auto"/>
          </w:tcPr>
          <w:p w14:paraId="59E72BD2" w14:textId="1E158EC8" w:rsidR="00C4043A" w:rsidRDefault="00C4043A" w:rsidP="008F3296">
            <w:pPr>
              <w:tabs>
                <w:tab w:val="left" w:pos="360"/>
              </w:tabs>
              <w:jc w:val="both"/>
              <w:rPr>
                <w:rFonts w:eastAsia="Times New Roman" w:cs="Times New Roman"/>
                <w:i/>
                <w:iCs/>
              </w:rPr>
            </w:pPr>
            <w:proofErr w:type="spellStart"/>
            <w:r>
              <w:rPr>
                <w:rFonts w:eastAsia="Times New Roman" w:cs="Times New Roman"/>
                <w:i/>
                <w:iCs/>
              </w:rPr>
              <w:t>lasti</w:t>
            </w:r>
            <w:proofErr w:type="spellEnd"/>
          </w:p>
        </w:tc>
        <w:tc>
          <w:tcPr>
            <w:tcW w:w="0" w:type="auto"/>
          </w:tcPr>
          <w:p w14:paraId="1488F939" w14:textId="3849B743" w:rsidR="00C4043A" w:rsidRDefault="00C4043A" w:rsidP="008F3296">
            <w:pPr>
              <w:tabs>
                <w:tab w:val="left" w:pos="360"/>
              </w:tabs>
              <w:jc w:val="both"/>
              <w:rPr>
                <w:rFonts w:eastAsia="Times New Roman" w:cs="Times New Roman"/>
              </w:rPr>
            </w:pPr>
            <w:r>
              <w:rPr>
                <w:rFonts w:eastAsia="Times New Roman" w:cs="Times New Roman"/>
              </w:rPr>
              <w:t>to send, that X would send</w:t>
            </w:r>
          </w:p>
        </w:tc>
      </w:tr>
      <w:tr w:rsidR="00C4043A" w14:paraId="30B058C0" w14:textId="77777777" w:rsidTr="00D05899">
        <w:tc>
          <w:tcPr>
            <w:tcW w:w="0" w:type="auto"/>
          </w:tcPr>
          <w:p w14:paraId="02ADFD5C" w14:textId="2A74B07F" w:rsidR="00C4043A" w:rsidRDefault="00C4043A" w:rsidP="008F3296">
            <w:pPr>
              <w:tabs>
                <w:tab w:val="left" w:pos="360"/>
              </w:tabs>
              <w:jc w:val="both"/>
              <w:rPr>
                <w:rFonts w:eastAsia="Times New Roman" w:cs="Times New Roman"/>
              </w:rPr>
            </w:pPr>
            <w:r>
              <w:rPr>
                <w:rFonts w:eastAsia="Times New Roman" w:cs="Times New Roman"/>
              </w:rPr>
              <w:t>aorist</w:t>
            </w:r>
            <w:r w:rsidR="00706792">
              <w:rPr>
                <w:rFonts w:eastAsia="Times New Roman" w:cs="Times New Roman"/>
              </w:rPr>
              <w:t xml:space="preserve"> (unmarked voice)</w:t>
            </w:r>
          </w:p>
        </w:tc>
        <w:tc>
          <w:tcPr>
            <w:tcW w:w="0" w:type="auto"/>
          </w:tcPr>
          <w:p w14:paraId="67DD59D5" w14:textId="5AACBA47" w:rsidR="00C4043A" w:rsidRDefault="00C4043A" w:rsidP="008F3296">
            <w:pPr>
              <w:tabs>
                <w:tab w:val="left" w:pos="360"/>
              </w:tabs>
              <w:jc w:val="both"/>
              <w:rPr>
                <w:rFonts w:eastAsia="Times New Roman" w:cs="Times New Roman"/>
                <w:i/>
                <w:iCs/>
              </w:rPr>
            </w:pPr>
            <w:r>
              <w:rPr>
                <w:rFonts w:eastAsia="Times New Roman" w:cs="Times New Roman"/>
                <w:i/>
                <w:iCs/>
              </w:rPr>
              <w:t>he</w:t>
            </w:r>
          </w:p>
        </w:tc>
        <w:tc>
          <w:tcPr>
            <w:tcW w:w="0" w:type="auto"/>
          </w:tcPr>
          <w:p w14:paraId="31CC2F0D" w14:textId="77777777" w:rsidR="00C4043A" w:rsidRPr="008F5E85" w:rsidRDefault="00C4043A" w:rsidP="008F3296">
            <w:pPr>
              <w:tabs>
                <w:tab w:val="left" w:pos="360"/>
              </w:tabs>
              <w:jc w:val="both"/>
              <w:rPr>
                <w:rFonts w:eastAsia="Times New Roman" w:cs="Times New Roman"/>
              </w:rPr>
            </w:pPr>
          </w:p>
        </w:tc>
        <w:tc>
          <w:tcPr>
            <w:tcW w:w="0" w:type="auto"/>
          </w:tcPr>
          <w:p w14:paraId="0135DB12" w14:textId="247EC0CF" w:rsidR="00C4043A" w:rsidRDefault="00C4043A" w:rsidP="008F3296">
            <w:pPr>
              <w:tabs>
                <w:tab w:val="left" w:pos="360"/>
              </w:tabs>
              <w:jc w:val="both"/>
              <w:rPr>
                <w:rFonts w:eastAsia="Times New Roman" w:cs="Times New Roman"/>
                <w:i/>
                <w:iCs/>
              </w:rPr>
            </w:pPr>
            <w:r>
              <w:rPr>
                <w:rFonts w:eastAsia="Times New Roman" w:cs="Times New Roman"/>
                <w:i/>
                <w:iCs/>
              </w:rPr>
              <w:t>-é</w:t>
            </w:r>
          </w:p>
        </w:tc>
        <w:tc>
          <w:tcPr>
            <w:tcW w:w="0" w:type="auto"/>
          </w:tcPr>
          <w:p w14:paraId="0A21F0BF" w14:textId="5433A438" w:rsidR="00C4043A" w:rsidRDefault="00C4043A" w:rsidP="008F3296">
            <w:pPr>
              <w:tabs>
                <w:tab w:val="left" w:pos="360"/>
              </w:tabs>
              <w:jc w:val="both"/>
              <w:rPr>
                <w:rFonts w:eastAsia="Times New Roman" w:cs="Times New Roman"/>
                <w:i/>
                <w:iCs/>
              </w:rPr>
            </w:pPr>
            <w:r>
              <w:rPr>
                <w:rFonts w:eastAsia="Times New Roman" w:cs="Times New Roman"/>
                <w:i/>
                <w:iCs/>
              </w:rPr>
              <w:t xml:space="preserve">he </w:t>
            </w:r>
            <w:proofErr w:type="spellStart"/>
            <w:r>
              <w:rPr>
                <w:rFonts w:eastAsia="Times New Roman" w:cs="Times New Roman"/>
                <w:i/>
                <w:iCs/>
              </w:rPr>
              <w:t>lasté</w:t>
            </w:r>
            <w:proofErr w:type="spellEnd"/>
          </w:p>
        </w:tc>
        <w:tc>
          <w:tcPr>
            <w:tcW w:w="0" w:type="auto"/>
          </w:tcPr>
          <w:p w14:paraId="531D937F" w14:textId="0A45577B" w:rsidR="00C4043A" w:rsidRDefault="00C4043A" w:rsidP="008F3296">
            <w:pPr>
              <w:tabs>
                <w:tab w:val="left" w:pos="360"/>
              </w:tabs>
              <w:jc w:val="both"/>
              <w:rPr>
                <w:rFonts w:eastAsia="Times New Roman" w:cs="Times New Roman"/>
              </w:rPr>
            </w:pPr>
            <w:r>
              <w:rPr>
                <w:rFonts w:eastAsia="Times New Roman" w:cs="Times New Roman"/>
              </w:rPr>
              <w:t>sent</w:t>
            </w:r>
          </w:p>
        </w:tc>
      </w:tr>
      <w:tr w:rsidR="00C4043A" w14:paraId="39DECAB7" w14:textId="77777777" w:rsidTr="00D05899">
        <w:tc>
          <w:tcPr>
            <w:tcW w:w="0" w:type="auto"/>
          </w:tcPr>
          <w:p w14:paraId="01F11F76" w14:textId="10D701B4" w:rsidR="00C4043A" w:rsidRDefault="00C4043A" w:rsidP="008F3296">
            <w:pPr>
              <w:tabs>
                <w:tab w:val="left" w:pos="360"/>
              </w:tabs>
              <w:jc w:val="both"/>
              <w:rPr>
                <w:rFonts w:eastAsia="Times New Roman" w:cs="Times New Roman"/>
              </w:rPr>
            </w:pPr>
            <w:r>
              <w:rPr>
                <w:rFonts w:eastAsia="Times New Roman" w:cs="Times New Roman"/>
              </w:rPr>
              <w:t>aorist (</w:t>
            </w:r>
            <w:r w:rsidR="00706792">
              <w:rPr>
                <w:rFonts w:eastAsia="Times New Roman" w:cs="Times New Roman"/>
              </w:rPr>
              <w:t>actor-voice</w:t>
            </w:r>
            <w:r>
              <w:rPr>
                <w:rFonts w:eastAsia="Times New Roman" w:cs="Times New Roman"/>
              </w:rPr>
              <w:t>)</w:t>
            </w:r>
          </w:p>
        </w:tc>
        <w:tc>
          <w:tcPr>
            <w:tcW w:w="0" w:type="auto"/>
          </w:tcPr>
          <w:p w14:paraId="1A5097DC" w14:textId="4326415D" w:rsidR="00C4043A" w:rsidRPr="00C4043A" w:rsidRDefault="00C4043A" w:rsidP="008F3296">
            <w:pPr>
              <w:tabs>
                <w:tab w:val="left" w:pos="360"/>
              </w:tabs>
              <w:jc w:val="both"/>
              <w:rPr>
                <w:rFonts w:eastAsia="Times New Roman" w:cs="Times New Roman"/>
                <w:i/>
                <w:iCs/>
              </w:rPr>
            </w:pPr>
            <w:r>
              <w:rPr>
                <w:rFonts w:eastAsia="Times New Roman" w:cs="Times New Roman"/>
                <w:i/>
                <w:iCs/>
              </w:rPr>
              <w:t>he</w:t>
            </w:r>
          </w:p>
        </w:tc>
        <w:tc>
          <w:tcPr>
            <w:tcW w:w="0" w:type="auto"/>
          </w:tcPr>
          <w:p w14:paraId="20DE89EC" w14:textId="77777777" w:rsidR="00C4043A" w:rsidRPr="008F5E85" w:rsidRDefault="00C4043A" w:rsidP="008F3296">
            <w:pPr>
              <w:tabs>
                <w:tab w:val="left" w:pos="360"/>
              </w:tabs>
              <w:jc w:val="both"/>
              <w:rPr>
                <w:rFonts w:eastAsia="Times New Roman" w:cs="Times New Roman"/>
              </w:rPr>
            </w:pPr>
          </w:p>
        </w:tc>
        <w:tc>
          <w:tcPr>
            <w:tcW w:w="0" w:type="auto"/>
          </w:tcPr>
          <w:p w14:paraId="145DF9A7" w14:textId="7C787752" w:rsidR="00C4043A" w:rsidRDefault="00C4043A" w:rsidP="008F3296">
            <w:pPr>
              <w:tabs>
                <w:tab w:val="left" w:pos="360"/>
              </w:tabs>
              <w:jc w:val="both"/>
              <w:rPr>
                <w:rFonts w:eastAsia="Times New Roman" w:cs="Times New Roman"/>
                <w:i/>
                <w:iCs/>
              </w:rPr>
            </w:pPr>
            <w:r>
              <w:rPr>
                <w:rFonts w:eastAsia="Times New Roman" w:cs="Times New Roman"/>
                <w:i/>
                <w:iCs/>
              </w:rPr>
              <w:t>-oi</w:t>
            </w:r>
          </w:p>
        </w:tc>
        <w:tc>
          <w:tcPr>
            <w:tcW w:w="0" w:type="auto"/>
          </w:tcPr>
          <w:p w14:paraId="743F4A1D" w14:textId="29CF6263" w:rsidR="00C4043A" w:rsidRDefault="00C4043A" w:rsidP="008F3296">
            <w:pPr>
              <w:tabs>
                <w:tab w:val="left" w:pos="360"/>
              </w:tabs>
              <w:jc w:val="both"/>
              <w:rPr>
                <w:rFonts w:eastAsia="Times New Roman" w:cs="Times New Roman"/>
                <w:i/>
                <w:iCs/>
              </w:rPr>
            </w:pPr>
            <w:r>
              <w:rPr>
                <w:rFonts w:eastAsia="Times New Roman" w:cs="Times New Roman"/>
                <w:i/>
                <w:iCs/>
              </w:rPr>
              <w:t xml:space="preserve">he </w:t>
            </w:r>
            <w:proofErr w:type="spellStart"/>
            <w:r>
              <w:rPr>
                <w:rFonts w:eastAsia="Times New Roman" w:cs="Times New Roman"/>
                <w:i/>
                <w:iCs/>
              </w:rPr>
              <w:t>lastoi</w:t>
            </w:r>
            <w:proofErr w:type="spellEnd"/>
          </w:p>
        </w:tc>
        <w:tc>
          <w:tcPr>
            <w:tcW w:w="0" w:type="auto"/>
          </w:tcPr>
          <w:p w14:paraId="3B0B418E" w14:textId="69E06B09" w:rsidR="00C4043A" w:rsidRDefault="00C4043A" w:rsidP="008F3296">
            <w:pPr>
              <w:tabs>
                <w:tab w:val="left" w:pos="360"/>
              </w:tabs>
              <w:jc w:val="both"/>
              <w:rPr>
                <w:rFonts w:eastAsia="Times New Roman" w:cs="Times New Roman"/>
              </w:rPr>
            </w:pPr>
            <w:r>
              <w:rPr>
                <w:rFonts w:eastAsia="Times New Roman" w:cs="Times New Roman"/>
              </w:rPr>
              <w:t>sent</w:t>
            </w:r>
          </w:p>
        </w:tc>
      </w:tr>
      <w:tr w:rsidR="00706792" w14:paraId="1A067194" w14:textId="77777777" w:rsidTr="00D05899">
        <w:tc>
          <w:tcPr>
            <w:tcW w:w="0" w:type="auto"/>
          </w:tcPr>
          <w:p w14:paraId="73EB5C05" w14:textId="47B14E1A" w:rsidR="00C4043A" w:rsidRDefault="00C4043A" w:rsidP="008F3296">
            <w:pPr>
              <w:tabs>
                <w:tab w:val="left" w:pos="360"/>
              </w:tabs>
              <w:jc w:val="both"/>
              <w:rPr>
                <w:rFonts w:eastAsia="Times New Roman" w:cs="Times New Roman"/>
              </w:rPr>
            </w:pPr>
            <w:r>
              <w:rPr>
                <w:rFonts w:eastAsia="Times New Roman" w:cs="Times New Roman"/>
              </w:rPr>
              <w:t>past imperfective</w:t>
            </w:r>
          </w:p>
        </w:tc>
        <w:tc>
          <w:tcPr>
            <w:tcW w:w="0" w:type="auto"/>
          </w:tcPr>
          <w:p w14:paraId="3CA55306" w14:textId="3B95CC5F" w:rsidR="00C4043A" w:rsidRPr="00C4043A" w:rsidRDefault="00C4043A" w:rsidP="008F3296">
            <w:pPr>
              <w:tabs>
                <w:tab w:val="left" w:pos="360"/>
              </w:tabs>
              <w:jc w:val="both"/>
              <w:rPr>
                <w:rFonts w:eastAsia="Times New Roman" w:cs="Times New Roman"/>
                <w:i/>
                <w:iCs/>
              </w:rPr>
            </w:pPr>
            <w:proofErr w:type="spellStart"/>
            <w:r>
              <w:rPr>
                <w:rFonts w:eastAsia="Times New Roman" w:cs="Times New Roman"/>
                <w:i/>
                <w:iCs/>
              </w:rPr>
              <w:t>nka</w:t>
            </w:r>
            <w:proofErr w:type="spellEnd"/>
          </w:p>
        </w:tc>
        <w:tc>
          <w:tcPr>
            <w:tcW w:w="0" w:type="auto"/>
          </w:tcPr>
          <w:p w14:paraId="27362DF8" w14:textId="7E59231F" w:rsidR="00C4043A" w:rsidRPr="008F5E85" w:rsidRDefault="00C4043A" w:rsidP="008F3296">
            <w:pPr>
              <w:tabs>
                <w:tab w:val="left" w:pos="360"/>
              </w:tabs>
              <w:jc w:val="both"/>
              <w:rPr>
                <w:rFonts w:eastAsia="Times New Roman" w:cs="Times New Roman"/>
              </w:rPr>
            </w:pPr>
          </w:p>
        </w:tc>
        <w:tc>
          <w:tcPr>
            <w:tcW w:w="0" w:type="auto"/>
          </w:tcPr>
          <w:p w14:paraId="648E4A33" w14:textId="0401C27B" w:rsidR="00C4043A" w:rsidRDefault="00C4043A" w:rsidP="008F3296">
            <w:pPr>
              <w:tabs>
                <w:tab w:val="left" w:pos="360"/>
              </w:tabs>
              <w:jc w:val="both"/>
              <w:rPr>
                <w:rFonts w:eastAsia="Times New Roman" w:cs="Times New Roman"/>
                <w:i/>
                <w:iCs/>
              </w:rPr>
            </w:pPr>
            <w:r>
              <w:rPr>
                <w:rFonts w:eastAsia="Times New Roman" w:cs="Times New Roman"/>
                <w:i/>
                <w:iCs/>
              </w:rPr>
              <w:t>-e</w:t>
            </w:r>
          </w:p>
        </w:tc>
        <w:tc>
          <w:tcPr>
            <w:tcW w:w="0" w:type="auto"/>
          </w:tcPr>
          <w:p w14:paraId="41C16ED4" w14:textId="71EBD36A" w:rsidR="00C4043A" w:rsidRDefault="00C4043A" w:rsidP="008F3296">
            <w:pPr>
              <w:tabs>
                <w:tab w:val="left" w:pos="360"/>
              </w:tabs>
              <w:jc w:val="both"/>
              <w:rPr>
                <w:rFonts w:eastAsia="Times New Roman" w:cs="Times New Roman"/>
                <w:i/>
                <w:iCs/>
              </w:rPr>
            </w:pPr>
            <w:proofErr w:type="spellStart"/>
            <w:r>
              <w:rPr>
                <w:rFonts w:eastAsia="Times New Roman" w:cs="Times New Roman"/>
                <w:i/>
                <w:iCs/>
              </w:rPr>
              <w:t>nka</w:t>
            </w:r>
            <w:proofErr w:type="spellEnd"/>
            <w:r>
              <w:rPr>
                <w:rFonts w:eastAsia="Times New Roman" w:cs="Times New Roman"/>
                <w:i/>
                <w:iCs/>
              </w:rPr>
              <w:t xml:space="preserve"> </w:t>
            </w:r>
            <w:proofErr w:type="spellStart"/>
            <w:r>
              <w:rPr>
                <w:rFonts w:eastAsia="Times New Roman" w:cs="Times New Roman"/>
                <w:i/>
                <w:iCs/>
              </w:rPr>
              <w:t>laste</w:t>
            </w:r>
            <w:proofErr w:type="spellEnd"/>
          </w:p>
        </w:tc>
        <w:tc>
          <w:tcPr>
            <w:tcW w:w="0" w:type="auto"/>
          </w:tcPr>
          <w:p w14:paraId="34C58EDD" w14:textId="3673B0DC" w:rsidR="00C4043A" w:rsidRDefault="00C4043A" w:rsidP="008F3296">
            <w:pPr>
              <w:tabs>
                <w:tab w:val="left" w:pos="360"/>
              </w:tabs>
              <w:jc w:val="both"/>
              <w:rPr>
                <w:rFonts w:eastAsia="Times New Roman" w:cs="Times New Roman"/>
              </w:rPr>
            </w:pPr>
            <w:r>
              <w:rPr>
                <w:rFonts w:eastAsia="Times New Roman" w:cs="Times New Roman"/>
              </w:rPr>
              <w:t>used to send, would send</w:t>
            </w:r>
          </w:p>
        </w:tc>
      </w:tr>
      <w:tr w:rsidR="00C4043A" w14:paraId="47332989" w14:textId="77777777" w:rsidTr="00D05899">
        <w:tc>
          <w:tcPr>
            <w:tcW w:w="0" w:type="auto"/>
          </w:tcPr>
          <w:p w14:paraId="76006AC1" w14:textId="7386DACF" w:rsidR="00C4043A" w:rsidRDefault="00C4043A" w:rsidP="008F3296">
            <w:pPr>
              <w:tabs>
                <w:tab w:val="left" w:pos="360"/>
              </w:tabs>
              <w:jc w:val="both"/>
              <w:rPr>
                <w:rFonts w:eastAsia="Times New Roman" w:cs="Times New Roman"/>
              </w:rPr>
            </w:pPr>
            <w:r>
              <w:rPr>
                <w:rFonts w:eastAsia="Times New Roman" w:cs="Times New Roman"/>
              </w:rPr>
              <w:t>simple participle</w:t>
            </w:r>
          </w:p>
        </w:tc>
        <w:tc>
          <w:tcPr>
            <w:tcW w:w="0" w:type="auto"/>
          </w:tcPr>
          <w:p w14:paraId="090C6960" w14:textId="77777777" w:rsidR="00C4043A" w:rsidRDefault="00C4043A" w:rsidP="008F3296">
            <w:pPr>
              <w:tabs>
                <w:tab w:val="left" w:pos="360"/>
              </w:tabs>
              <w:jc w:val="both"/>
              <w:rPr>
                <w:rFonts w:eastAsia="Times New Roman" w:cs="Times New Roman"/>
                <w:i/>
                <w:iCs/>
              </w:rPr>
            </w:pPr>
          </w:p>
        </w:tc>
        <w:tc>
          <w:tcPr>
            <w:tcW w:w="0" w:type="auto"/>
          </w:tcPr>
          <w:p w14:paraId="3C3333B5" w14:textId="77777777" w:rsidR="00C4043A" w:rsidRPr="008F5E85" w:rsidRDefault="00C4043A" w:rsidP="008F3296">
            <w:pPr>
              <w:tabs>
                <w:tab w:val="left" w:pos="360"/>
              </w:tabs>
              <w:jc w:val="both"/>
              <w:rPr>
                <w:rFonts w:eastAsia="Times New Roman" w:cs="Times New Roman"/>
              </w:rPr>
            </w:pPr>
          </w:p>
        </w:tc>
        <w:tc>
          <w:tcPr>
            <w:tcW w:w="0" w:type="auto"/>
          </w:tcPr>
          <w:p w14:paraId="13538A90" w14:textId="1CFBE62C" w:rsidR="00C4043A" w:rsidRDefault="00C4043A" w:rsidP="008F3296">
            <w:pPr>
              <w:tabs>
                <w:tab w:val="left" w:pos="360"/>
              </w:tabs>
              <w:jc w:val="both"/>
              <w:rPr>
                <w:rFonts w:eastAsia="Times New Roman" w:cs="Times New Roman"/>
                <w:i/>
                <w:iCs/>
              </w:rPr>
            </w:pPr>
            <w:r>
              <w:rPr>
                <w:rFonts w:eastAsia="Times New Roman" w:cs="Times New Roman"/>
                <w:i/>
                <w:iCs/>
              </w:rPr>
              <w:t>-à</w:t>
            </w:r>
          </w:p>
        </w:tc>
        <w:tc>
          <w:tcPr>
            <w:tcW w:w="0" w:type="auto"/>
          </w:tcPr>
          <w:p w14:paraId="06F767B2" w14:textId="75B12764" w:rsidR="00C4043A" w:rsidRDefault="00C4043A" w:rsidP="008F3296">
            <w:pPr>
              <w:tabs>
                <w:tab w:val="left" w:pos="360"/>
              </w:tabs>
              <w:jc w:val="both"/>
              <w:rPr>
                <w:rFonts w:eastAsia="Times New Roman" w:cs="Times New Roman"/>
                <w:i/>
                <w:iCs/>
              </w:rPr>
            </w:pPr>
            <w:proofErr w:type="spellStart"/>
            <w:r>
              <w:rPr>
                <w:rFonts w:eastAsia="Times New Roman" w:cs="Times New Roman"/>
                <w:i/>
                <w:iCs/>
              </w:rPr>
              <w:t>lastà</w:t>
            </w:r>
            <w:proofErr w:type="spellEnd"/>
          </w:p>
        </w:tc>
        <w:tc>
          <w:tcPr>
            <w:tcW w:w="0" w:type="auto"/>
          </w:tcPr>
          <w:p w14:paraId="5C51BFAD" w14:textId="00604C11" w:rsidR="00C4043A" w:rsidRDefault="00C4043A" w:rsidP="008F3296">
            <w:pPr>
              <w:tabs>
                <w:tab w:val="left" w:pos="360"/>
              </w:tabs>
              <w:jc w:val="both"/>
              <w:rPr>
                <w:rFonts w:eastAsia="Times New Roman" w:cs="Times New Roman"/>
              </w:rPr>
            </w:pPr>
            <w:r>
              <w:rPr>
                <w:rFonts w:eastAsia="Times New Roman" w:cs="Times New Roman"/>
              </w:rPr>
              <w:t>sending, when X sends</w:t>
            </w:r>
          </w:p>
        </w:tc>
      </w:tr>
      <w:tr w:rsidR="00C4043A" w14:paraId="61B081C2" w14:textId="77777777" w:rsidTr="00D05899">
        <w:tc>
          <w:tcPr>
            <w:tcW w:w="0" w:type="auto"/>
          </w:tcPr>
          <w:p w14:paraId="6CB1FC1A" w14:textId="63A3798E" w:rsidR="00C4043A" w:rsidRDefault="00C4043A" w:rsidP="008F3296">
            <w:pPr>
              <w:tabs>
                <w:tab w:val="left" w:pos="360"/>
              </w:tabs>
              <w:jc w:val="both"/>
              <w:rPr>
                <w:rFonts w:eastAsia="Times New Roman" w:cs="Times New Roman"/>
              </w:rPr>
            </w:pPr>
            <w:r>
              <w:rPr>
                <w:rFonts w:eastAsia="Times New Roman" w:cs="Times New Roman"/>
              </w:rPr>
              <w:t>perfect participle</w:t>
            </w:r>
          </w:p>
        </w:tc>
        <w:tc>
          <w:tcPr>
            <w:tcW w:w="0" w:type="auto"/>
          </w:tcPr>
          <w:p w14:paraId="03216C55" w14:textId="77777777" w:rsidR="00C4043A" w:rsidRDefault="00C4043A" w:rsidP="008F3296">
            <w:pPr>
              <w:tabs>
                <w:tab w:val="left" w:pos="360"/>
              </w:tabs>
              <w:jc w:val="both"/>
              <w:rPr>
                <w:rFonts w:eastAsia="Times New Roman" w:cs="Times New Roman"/>
                <w:i/>
                <w:iCs/>
              </w:rPr>
            </w:pPr>
          </w:p>
        </w:tc>
        <w:tc>
          <w:tcPr>
            <w:tcW w:w="0" w:type="auto"/>
          </w:tcPr>
          <w:p w14:paraId="3445A829" w14:textId="17630301" w:rsidR="00C4043A" w:rsidRPr="00C4043A" w:rsidRDefault="00C4043A" w:rsidP="008F3296">
            <w:pPr>
              <w:tabs>
                <w:tab w:val="left" w:pos="360"/>
              </w:tabs>
              <w:jc w:val="both"/>
              <w:rPr>
                <w:rFonts w:eastAsia="Times New Roman" w:cs="Times New Roman"/>
                <w:i/>
                <w:iCs/>
              </w:rPr>
            </w:pPr>
            <w:r>
              <w:rPr>
                <w:rFonts w:eastAsia="Times New Roman" w:cs="Times New Roman"/>
                <w:i/>
                <w:iCs/>
              </w:rPr>
              <w:t>u-</w:t>
            </w:r>
          </w:p>
        </w:tc>
        <w:tc>
          <w:tcPr>
            <w:tcW w:w="0" w:type="auto"/>
          </w:tcPr>
          <w:p w14:paraId="6F50F7F9" w14:textId="7958E975" w:rsidR="00C4043A" w:rsidRDefault="00C4043A" w:rsidP="008F3296">
            <w:pPr>
              <w:tabs>
                <w:tab w:val="left" w:pos="360"/>
              </w:tabs>
              <w:jc w:val="both"/>
              <w:rPr>
                <w:rFonts w:eastAsia="Times New Roman" w:cs="Times New Roman"/>
                <w:i/>
                <w:iCs/>
              </w:rPr>
            </w:pPr>
            <w:r>
              <w:rPr>
                <w:rFonts w:eastAsia="Times New Roman" w:cs="Times New Roman"/>
                <w:i/>
                <w:iCs/>
              </w:rPr>
              <w:t>-à</w:t>
            </w:r>
          </w:p>
        </w:tc>
        <w:tc>
          <w:tcPr>
            <w:tcW w:w="0" w:type="auto"/>
          </w:tcPr>
          <w:p w14:paraId="1045FC74" w14:textId="43C0021E" w:rsidR="00C4043A" w:rsidRDefault="00C4043A" w:rsidP="008F3296">
            <w:pPr>
              <w:tabs>
                <w:tab w:val="left" w:pos="360"/>
              </w:tabs>
              <w:jc w:val="both"/>
              <w:rPr>
                <w:rFonts w:eastAsia="Times New Roman" w:cs="Times New Roman"/>
                <w:i/>
                <w:iCs/>
              </w:rPr>
            </w:pPr>
            <w:proofErr w:type="spellStart"/>
            <w:r>
              <w:rPr>
                <w:rFonts w:eastAsia="Times New Roman" w:cs="Times New Roman"/>
                <w:i/>
                <w:iCs/>
              </w:rPr>
              <w:t>ulastà</w:t>
            </w:r>
            <w:proofErr w:type="spellEnd"/>
          </w:p>
        </w:tc>
        <w:tc>
          <w:tcPr>
            <w:tcW w:w="0" w:type="auto"/>
          </w:tcPr>
          <w:p w14:paraId="67F29E51" w14:textId="5C091675" w:rsidR="00C4043A" w:rsidRDefault="00C4043A" w:rsidP="008F3296">
            <w:pPr>
              <w:tabs>
                <w:tab w:val="left" w:pos="360"/>
              </w:tabs>
              <w:jc w:val="both"/>
              <w:rPr>
                <w:rFonts w:eastAsia="Times New Roman" w:cs="Times New Roman"/>
              </w:rPr>
            </w:pPr>
            <w:r>
              <w:rPr>
                <w:rFonts w:eastAsia="Times New Roman" w:cs="Times New Roman"/>
              </w:rPr>
              <w:t>having sent, when X (had) sent</w:t>
            </w:r>
          </w:p>
        </w:tc>
      </w:tr>
      <w:tr w:rsidR="00706792" w14:paraId="5C5094FF" w14:textId="77777777" w:rsidTr="00D05899">
        <w:tc>
          <w:tcPr>
            <w:tcW w:w="0" w:type="auto"/>
          </w:tcPr>
          <w:p w14:paraId="531FAD01" w14:textId="7352268C" w:rsidR="00C4043A" w:rsidRDefault="00C4043A" w:rsidP="008F3296">
            <w:pPr>
              <w:tabs>
                <w:tab w:val="left" w:pos="360"/>
              </w:tabs>
              <w:jc w:val="both"/>
              <w:rPr>
                <w:rFonts w:eastAsia="Times New Roman" w:cs="Times New Roman"/>
              </w:rPr>
            </w:pPr>
            <w:r>
              <w:rPr>
                <w:rFonts w:eastAsia="Times New Roman" w:cs="Times New Roman"/>
              </w:rPr>
              <w:t>progressive nominal</w:t>
            </w:r>
          </w:p>
        </w:tc>
        <w:tc>
          <w:tcPr>
            <w:tcW w:w="0" w:type="auto"/>
          </w:tcPr>
          <w:p w14:paraId="1211C2F5" w14:textId="77777777" w:rsidR="00C4043A" w:rsidRDefault="00C4043A" w:rsidP="008F3296">
            <w:pPr>
              <w:tabs>
                <w:tab w:val="left" w:pos="360"/>
              </w:tabs>
              <w:jc w:val="both"/>
              <w:rPr>
                <w:rFonts w:eastAsia="Times New Roman" w:cs="Times New Roman"/>
                <w:i/>
                <w:iCs/>
              </w:rPr>
            </w:pPr>
          </w:p>
        </w:tc>
        <w:tc>
          <w:tcPr>
            <w:tcW w:w="0" w:type="auto"/>
          </w:tcPr>
          <w:p w14:paraId="013CCF64" w14:textId="2D6EE346" w:rsidR="00C4043A" w:rsidRPr="00D00149" w:rsidRDefault="00C4043A" w:rsidP="008F3296">
            <w:pPr>
              <w:tabs>
                <w:tab w:val="left" w:pos="360"/>
              </w:tabs>
              <w:jc w:val="both"/>
              <w:rPr>
                <w:rFonts w:eastAsia="Times New Roman" w:cs="Times New Roman"/>
                <w:i/>
                <w:iCs/>
              </w:rPr>
            </w:pPr>
            <w:proofErr w:type="spellStart"/>
            <w:r>
              <w:rPr>
                <w:rFonts w:eastAsia="Times New Roman" w:cs="Times New Roman"/>
                <w:i/>
                <w:iCs/>
              </w:rPr>
              <w:t>i</w:t>
            </w:r>
            <w:proofErr w:type="spellEnd"/>
            <w:r>
              <w:rPr>
                <w:rFonts w:eastAsia="Times New Roman" w:cs="Times New Roman"/>
                <w:i/>
                <w:iCs/>
              </w:rPr>
              <w:t>-</w:t>
            </w:r>
          </w:p>
        </w:tc>
        <w:tc>
          <w:tcPr>
            <w:tcW w:w="0" w:type="auto"/>
          </w:tcPr>
          <w:p w14:paraId="14ECE282" w14:textId="0C3A47F2" w:rsidR="00C4043A" w:rsidRDefault="00C4043A" w:rsidP="008F3296">
            <w:pPr>
              <w:tabs>
                <w:tab w:val="left" w:pos="360"/>
              </w:tabs>
              <w:jc w:val="both"/>
              <w:rPr>
                <w:rFonts w:eastAsia="Times New Roman" w:cs="Times New Roman"/>
                <w:i/>
                <w:iCs/>
              </w:rPr>
            </w:pPr>
            <w:r>
              <w:rPr>
                <w:rFonts w:eastAsia="Times New Roman" w:cs="Times New Roman"/>
                <w:i/>
                <w:iCs/>
              </w:rPr>
              <w:t>-e</w:t>
            </w:r>
          </w:p>
        </w:tc>
        <w:tc>
          <w:tcPr>
            <w:tcW w:w="0" w:type="auto"/>
          </w:tcPr>
          <w:p w14:paraId="5EBA4B06" w14:textId="18F77C4B" w:rsidR="00C4043A" w:rsidRPr="00D00149" w:rsidRDefault="00C4043A" w:rsidP="008F3296">
            <w:pPr>
              <w:tabs>
                <w:tab w:val="left" w:pos="360"/>
              </w:tabs>
              <w:jc w:val="both"/>
              <w:rPr>
                <w:rFonts w:eastAsia="Times New Roman" w:cs="Times New Roman"/>
              </w:rPr>
            </w:pPr>
            <w:proofErr w:type="spellStart"/>
            <w:r>
              <w:rPr>
                <w:rFonts w:eastAsia="Times New Roman" w:cs="Times New Roman"/>
                <w:i/>
                <w:iCs/>
              </w:rPr>
              <w:t>ilaste</w:t>
            </w:r>
            <w:proofErr w:type="spellEnd"/>
          </w:p>
        </w:tc>
        <w:tc>
          <w:tcPr>
            <w:tcW w:w="0" w:type="auto"/>
          </w:tcPr>
          <w:p w14:paraId="2BDD1A8E" w14:textId="6E01AC61" w:rsidR="00C4043A" w:rsidRDefault="00C4043A" w:rsidP="008F3296">
            <w:pPr>
              <w:tabs>
                <w:tab w:val="left" w:pos="360"/>
              </w:tabs>
              <w:jc w:val="both"/>
              <w:rPr>
                <w:rFonts w:eastAsia="Times New Roman" w:cs="Times New Roman"/>
              </w:rPr>
            </w:pPr>
            <w:r>
              <w:rPr>
                <w:rFonts w:eastAsia="Times New Roman" w:cs="Times New Roman"/>
              </w:rPr>
              <w:t>(</w:t>
            </w:r>
            <w:r w:rsidR="00D05899">
              <w:rPr>
                <w:rFonts w:eastAsia="Times New Roman" w:cs="Times New Roman"/>
              </w:rPr>
              <w:t>thing</w:t>
            </w:r>
            <w:r>
              <w:rPr>
                <w:rFonts w:eastAsia="Times New Roman" w:cs="Times New Roman"/>
              </w:rPr>
              <w:t>) being sent</w:t>
            </w:r>
          </w:p>
        </w:tc>
      </w:tr>
      <w:tr w:rsidR="00706792" w14:paraId="096B8FB7" w14:textId="77777777" w:rsidTr="00D05899">
        <w:tc>
          <w:tcPr>
            <w:tcW w:w="0" w:type="auto"/>
          </w:tcPr>
          <w:p w14:paraId="6EC9FF12" w14:textId="292427C2" w:rsidR="00C4043A" w:rsidRDefault="00DB3091" w:rsidP="008F3296">
            <w:pPr>
              <w:tabs>
                <w:tab w:val="left" w:pos="360"/>
              </w:tabs>
              <w:jc w:val="both"/>
              <w:rPr>
                <w:rFonts w:eastAsia="Times New Roman" w:cs="Times New Roman"/>
              </w:rPr>
            </w:pPr>
            <w:r>
              <w:rPr>
                <w:rFonts w:eastAsia="Times New Roman" w:cs="Times New Roman"/>
              </w:rPr>
              <w:t xml:space="preserve">past </w:t>
            </w:r>
            <w:r w:rsidR="00C4043A">
              <w:rPr>
                <w:rFonts w:eastAsia="Times New Roman" w:cs="Times New Roman"/>
              </w:rPr>
              <w:t>desiderative (</w:t>
            </w:r>
            <w:r w:rsidR="00706792">
              <w:rPr>
                <w:rFonts w:eastAsia="Times New Roman" w:cs="Times New Roman"/>
              </w:rPr>
              <w:t>actor-voice</w:t>
            </w:r>
            <w:r w:rsidR="00C4043A">
              <w:rPr>
                <w:rFonts w:eastAsia="Times New Roman" w:cs="Times New Roman"/>
              </w:rPr>
              <w:t>)</w:t>
            </w:r>
          </w:p>
        </w:tc>
        <w:tc>
          <w:tcPr>
            <w:tcW w:w="0" w:type="auto"/>
          </w:tcPr>
          <w:p w14:paraId="5E0AFC8F" w14:textId="201F87A3" w:rsidR="00C4043A" w:rsidRDefault="00DB3091" w:rsidP="008F3296">
            <w:pPr>
              <w:tabs>
                <w:tab w:val="left" w:pos="360"/>
              </w:tabs>
              <w:jc w:val="both"/>
              <w:rPr>
                <w:rFonts w:eastAsia="Times New Roman" w:cs="Times New Roman"/>
                <w:i/>
                <w:iCs/>
              </w:rPr>
            </w:pPr>
            <w:proofErr w:type="spellStart"/>
            <w:r>
              <w:rPr>
                <w:rFonts w:eastAsia="Times New Roman" w:cs="Times New Roman"/>
                <w:i/>
                <w:iCs/>
              </w:rPr>
              <w:t>nka</w:t>
            </w:r>
            <w:proofErr w:type="spellEnd"/>
          </w:p>
        </w:tc>
        <w:tc>
          <w:tcPr>
            <w:tcW w:w="0" w:type="auto"/>
          </w:tcPr>
          <w:p w14:paraId="564B4F39" w14:textId="4E70F244" w:rsidR="00C4043A" w:rsidRDefault="00C4043A" w:rsidP="008F3296">
            <w:pPr>
              <w:tabs>
                <w:tab w:val="left" w:pos="360"/>
              </w:tabs>
              <w:jc w:val="both"/>
              <w:rPr>
                <w:rFonts w:eastAsia="Times New Roman" w:cs="Times New Roman"/>
                <w:i/>
                <w:iCs/>
              </w:rPr>
            </w:pPr>
          </w:p>
        </w:tc>
        <w:tc>
          <w:tcPr>
            <w:tcW w:w="0" w:type="auto"/>
          </w:tcPr>
          <w:p w14:paraId="222B16F3" w14:textId="6B160D6C" w:rsidR="00C4043A" w:rsidRDefault="00C4043A" w:rsidP="008F3296">
            <w:pPr>
              <w:tabs>
                <w:tab w:val="left" w:pos="360"/>
              </w:tabs>
              <w:jc w:val="both"/>
              <w:rPr>
                <w:rFonts w:eastAsia="Times New Roman" w:cs="Times New Roman"/>
                <w:i/>
                <w:iCs/>
              </w:rPr>
            </w:pPr>
            <w:r>
              <w:rPr>
                <w:rFonts w:eastAsia="Times New Roman" w:cs="Times New Roman"/>
                <w:i/>
                <w:iCs/>
              </w:rPr>
              <w:t>-</w:t>
            </w:r>
            <w:proofErr w:type="spellStart"/>
            <w:r>
              <w:rPr>
                <w:rFonts w:eastAsia="Times New Roman" w:cs="Times New Roman"/>
                <w:i/>
                <w:iCs/>
              </w:rPr>
              <w:t>uhai</w:t>
            </w:r>
            <w:proofErr w:type="spellEnd"/>
          </w:p>
        </w:tc>
        <w:tc>
          <w:tcPr>
            <w:tcW w:w="0" w:type="auto"/>
          </w:tcPr>
          <w:p w14:paraId="6A1C2890" w14:textId="2AC7393E" w:rsidR="00C4043A" w:rsidRDefault="00DB3091" w:rsidP="008F3296">
            <w:pPr>
              <w:tabs>
                <w:tab w:val="left" w:pos="360"/>
              </w:tabs>
              <w:jc w:val="both"/>
              <w:rPr>
                <w:rFonts w:eastAsia="Times New Roman" w:cs="Times New Roman"/>
                <w:i/>
                <w:iCs/>
              </w:rPr>
            </w:pPr>
            <w:proofErr w:type="spellStart"/>
            <w:r>
              <w:rPr>
                <w:rFonts w:eastAsia="Times New Roman" w:cs="Times New Roman"/>
                <w:i/>
                <w:iCs/>
              </w:rPr>
              <w:t>nka</w:t>
            </w:r>
            <w:proofErr w:type="spellEnd"/>
            <w:r>
              <w:rPr>
                <w:rFonts w:eastAsia="Times New Roman" w:cs="Times New Roman"/>
                <w:i/>
                <w:iCs/>
              </w:rPr>
              <w:t xml:space="preserve"> </w:t>
            </w:r>
            <w:proofErr w:type="spellStart"/>
            <w:r w:rsidR="00C4043A">
              <w:rPr>
                <w:rFonts w:eastAsia="Times New Roman" w:cs="Times New Roman"/>
                <w:i/>
                <w:iCs/>
              </w:rPr>
              <w:t>lastuhai</w:t>
            </w:r>
            <w:proofErr w:type="spellEnd"/>
          </w:p>
        </w:tc>
        <w:tc>
          <w:tcPr>
            <w:tcW w:w="0" w:type="auto"/>
          </w:tcPr>
          <w:p w14:paraId="554D16AB" w14:textId="1474FBE3" w:rsidR="00C4043A" w:rsidRDefault="00C4043A" w:rsidP="008F3296">
            <w:pPr>
              <w:tabs>
                <w:tab w:val="left" w:pos="360"/>
              </w:tabs>
              <w:jc w:val="both"/>
              <w:rPr>
                <w:rFonts w:eastAsia="Times New Roman" w:cs="Times New Roman"/>
              </w:rPr>
            </w:pPr>
            <w:r>
              <w:rPr>
                <w:rFonts w:eastAsia="Times New Roman" w:cs="Times New Roman"/>
              </w:rPr>
              <w:t>want</w:t>
            </w:r>
            <w:r w:rsidR="00DB3091">
              <w:rPr>
                <w:rFonts w:eastAsia="Times New Roman" w:cs="Times New Roman"/>
              </w:rPr>
              <w:t>ed</w:t>
            </w:r>
            <w:r>
              <w:rPr>
                <w:rFonts w:eastAsia="Times New Roman" w:cs="Times New Roman"/>
              </w:rPr>
              <w:t xml:space="preserve"> to send</w:t>
            </w:r>
          </w:p>
        </w:tc>
      </w:tr>
      <w:tr w:rsidR="00792209" w14:paraId="0F0D16FA" w14:textId="77777777" w:rsidTr="00D05899">
        <w:tc>
          <w:tcPr>
            <w:tcW w:w="0" w:type="auto"/>
          </w:tcPr>
          <w:p w14:paraId="3AD68C7E" w14:textId="030EBAC3" w:rsidR="00792209" w:rsidRDefault="00792209" w:rsidP="008F3296">
            <w:pPr>
              <w:tabs>
                <w:tab w:val="left" w:pos="360"/>
              </w:tabs>
              <w:jc w:val="both"/>
              <w:rPr>
                <w:rFonts w:eastAsia="Times New Roman" w:cs="Times New Roman"/>
              </w:rPr>
            </w:pPr>
            <w:proofErr w:type="spellStart"/>
            <w:r>
              <w:rPr>
                <w:rFonts w:eastAsia="Times New Roman" w:cs="Times New Roman"/>
              </w:rPr>
              <w:t>converb</w:t>
            </w:r>
            <w:proofErr w:type="spellEnd"/>
          </w:p>
        </w:tc>
        <w:tc>
          <w:tcPr>
            <w:tcW w:w="0" w:type="auto"/>
          </w:tcPr>
          <w:p w14:paraId="53D8A3D3" w14:textId="77777777" w:rsidR="00792209" w:rsidRDefault="00792209" w:rsidP="008F3296">
            <w:pPr>
              <w:tabs>
                <w:tab w:val="left" w:pos="360"/>
              </w:tabs>
              <w:jc w:val="both"/>
              <w:rPr>
                <w:rFonts w:eastAsia="Times New Roman" w:cs="Times New Roman"/>
                <w:i/>
                <w:iCs/>
              </w:rPr>
            </w:pPr>
          </w:p>
        </w:tc>
        <w:tc>
          <w:tcPr>
            <w:tcW w:w="0" w:type="auto"/>
          </w:tcPr>
          <w:p w14:paraId="3911BEA1" w14:textId="77777777" w:rsidR="00792209" w:rsidRDefault="00792209" w:rsidP="008F3296">
            <w:pPr>
              <w:tabs>
                <w:tab w:val="left" w:pos="360"/>
              </w:tabs>
              <w:jc w:val="both"/>
              <w:rPr>
                <w:rFonts w:eastAsia="Times New Roman" w:cs="Times New Roman"/>
                <w:i/>
                <w:iCs/>
              </w:rPr>
            </w:pPr>
          </w:p>
        </w:tc>
        <w:tc>
          <w:tcPr>
            <w:tcW w:w="0" w:type="auto"/>
          </w:tcPr>
          <w:p w14:paraId="78CAEC51" w14:textId="3C69302E" w:rsidR="00792209" w:rsidRDefault="00792209" w:rsidP="008F3296">
            <w:pPr>
              <w:tabs>
                <w:tab w:val="left" w:pos="360"/>
              </w:tabs>
              <w:jc w:val="both"/>
              <w:rPr>
                <w:rFonts w:eastAsia="Times New Roman" w:cs="Times New Roman"/>
                <w:i/>
                <w:iCs/>
              </w:rPr>
            </w:pPr>
            <w:r>
              <w:rPr>
                <w:rFonts w:eastAsia="Times New Roman" w:cs="Times New Roman"/>
                <w:i/>
                <w:iCs/>
              </w:rPr>
              <w:t>-e</w:t>
            </w:r>
          </w:p>
        </w:tc>
        <w:tc>
          <w:tcPr>
            <w:tcW w:w="0" w:type="auto"/>
          </w:tcPr>
          <w:p w14:paraId="1BD8EAB8" w14:textId="15491B44" w:rsidR="00792209" w:rsidRDefault="00792209" w:rsidP="008F3296">
            <w:pPr>
              <w:tabs>
                <w:tab w:val="left" w:pos="360"/>
              </w:tabs>
              <w:jc w:val="both"/>
              <w:rPr>
                <w:rFonts w:eastAsia="Times New Roman" w:cs="Times New Roman"/>
                <w:i/>
                <w:iCs/>
              </w:rPr>
            </w:pPr>
            <w:proofErr w:type="spellStart"/>
            <w:r>
              <w:rPr>
                <w:rFonts w:eastAsia="Times New Roman" w:cs="Times New Roman"/>
                <w:i/>
                <w:iCs/>
              </w:rPr>
              <w:t>laste</w:t>
            </w:r>
            <w:proofErr w:type="spellEnd"/>
          </w:p>
        </w:tc>
        <w:tc>
          <w:tcPr>
            <w:tcW w:w="0" w:type="auto"/>
          </w:tcPr>
          <w:p w14:paraId="6BB16218" w14:textId="4098F8EC" w:rsidR="00792209" w:rsidRDefault="00792209" w:rsidP="008F3296">
            <w:pPr>
              <w:tabs>
                <w:tab w:val="left" w:pos="360"/>
              </w:tabs>
              <w:jc w:val="both"/>
              <w:rPr>
                <w:rFonts w:eastAsia="Times New Roman" w:cs="Times New Roman"/>
              </w:rPr>
            </w:pPr>
            <w:r>
              <w:rPr>
                <w:rFonts w:eastAsia="Times New Roman" w:cs="Times New Roman"/>
              </w:rPr>
              <w:t>sending, by means of sending</w:t>
            </w:r>
          </w:p>
        </w:tc>
      </w:tr>
    </w:tbl>
    <w:p w14:paraId="75726BA8" w14:textId="10CD56DF" w:rsidR="008F5E85" w:rsidRDefault="008F5E85" w:rsidP="008F3296">
      <w:pPr>
        <w:tabs>
          <w:tab w:val="left" w:pos="360"/>
        </w:tabs>
        <w:jc w:val="both"/>
        <w:rPr>
          <w:rFonts w:eastAsia="Times New Roman" w:cs="Times New Roman"/>
        </w:rPr>
      </w:pPr>
    </w:p>
    <w:p w14:paraId="19FF2309" w14:textId="6C1666B4" w:rsidR="002E4D85" w:rsidRPr="00AA4AF7" w:rsidRDefault="0023511A" w:rsidP="002E4D85">
      <w:pPr>
        <w:tabs>
          <w:tab w:val="left" w:pos="360"/>
        </w:tabs>
        <w:jc w:val="both"/>
        <w:rPr>
          <w:rFonts w:eastAsia="Times New Roman" w:cs="Times New Roman"/>
        </w:rPr>
      </w:pPr>
      <w:r>
        <w:rPr>
          <w:rFonts w:eastAsia="Times New Roman" w:cs="Times New Roman"/>
        </w:rPr>
        <w:t xml:space="preserve">Some of these forms should be self-explanatory, but note: </w:t>
      </w:r>
      <w:r w:rsidR="002E4D85">
        <w:rPr>
          <w:rFonts w:eastAsia="Times New Roman" w:cs="Times New Roman"/>
        </w:rPr>
        <w:t xml:space="preserve">The </w:t>
      </w:r>
      <w:r w:rsidR="002E4D85" w:rsidRPr="002E4D85">
        <w:rPr>
          <w:rFonts w:eastAsia="Times New Roman" w:cs="Times New Roman"/>
          <w:b/>
          <w:bCs/>
        </w:rPr>
        <w:t>simple</w:t>
      </w:r>
      <w:r w:rsidR="002E4D85">
        <w:rPr>
          <w:rFonts w:eastAsia="Times New Roman" w:cs="Times New Roman"/>
        </w:rPr>
        <w:t xml:space="preserve"> form is used in clauses that indicate generalizations or timeless truths, and in clauses with a future-tense interpretation. The </w:t>
      </w:r>
      <w:r w:rsidR="002E4D85">
        <w:rPr>
          <w:rFonts w:eastAsia="Times New Roman" w:cs="Times New Roman"/>
          <w:b/>
          <w:bCs/>
        </w:rPr>
        <w:t>dependent</w:t>
      </w:r>
      <w:r w:rsidR="002E4D85">
        <w:rPr>
          <w:rFonts w:eastAsia="Times New Roman" w:cs="Times New Roman"/>
        </w:rPr>
        <w:t xml:space="preserve"> form is used in embedded clauses, and as an imperative form. The </w:t>
      </w:r>
      <w:r w:rsidR="002E4D85">
        <w:rPr>
          <w:rFonts w:eastAsia="Times New Roman" w:cs="Times New Roman"/>
          <w:b/>
          <w:bCs/>
        </w:rPr>
        <w:t>aorist</w:t>
      </w:r>
      <w:r w:rsidR="002E4D85">
        <w:rPr>
          <w:rFonts w:eastAsia="Times New Roman" w:cs="Times New Roman"/>
        </w:rPr>
        <w:t xml:space="preserve"> combines past tense </w:t>
      </w:r>
      <w:r w:rsidR="00AA4AF7">
        <w:rPr>
          <w:rFonts w:eastAsia="Times New Roman" w:cs="Times New Roman"/>
        </w:rPr>
        <w:t>and</w:t>
      </w:r>
      <w:r w:rsidR="002E4D85">
        <w:rPr>
          <w:rFonts w:eastAsia="Times New Roman" w:cs="Times New Roman"/>
        </w:rPr>
        <w:t xml:space="preserve"> perfective </w:t>
      </w:r>
      <w:r w:rsidR="00AA4AF7">
        <w:rPr>
          <w:rFonts w:eastAsia="Times New Roman" w:cs="Times New Roman"/>
        </w:rPr>
        <w:t>meaning</w:t>
      </w:r>
      <w:r w:rsidR="002E4D85">
        <w:rPr>
          <w:rFonts w:eastAsia="Times New Roman" w:cs="Times New Roman"/>
        </w:rPr>
        <w:t xml:space="preserve">: it indicates a single completed event in the past. The </w:t>
      </w:r>
      <w:r w:rsidR="002E4D85">
        <w:rPr>
          <w:rFonts w:eastAsia="Times New Roman" w:cs="Times New Roman"/>
          <w:b/>
          <w:bCs/>
        </w:rPr>
        <w:t>participle</w:t>
      </w:r>
      <w:r w:rsidR="002E4D85">
        <w:rPr>
          <w:rFonts w:eastAsia="Times New Roman" w:cs="Times New Roman"/>
        </w:rPr>
        <w:t xml:space="preserve"> forms </w:t>
      </w:r>
      <w:r w:rsidR="00AA4AF7">
        <w:rPr>
          <w:rFonts w:eastAsia="Times New Roman" w:cs="Times New Roman"/>
        </w:rPr>
        <w:t>create modifying clauses</w:t>
      </w:r>
      <w:r w:rsidR="002E4D85">
        <w:rPr>
          <w:rFonts w:eastAsia="Times New Roman" w:cs="Times New Roman"/>
        </w:rPr>
        <w:t xml:space="preserve"> used to provide temporal context for the event denoted by the main clause (e.g., “</w:t>
      </w:r>
      <w:r w:rsidR="002E4D85">
        <w:rPr>
          <w:rFonts w:eastAsia="Times New Roman" w:cs="Times New Roman"/>
          <w:i/>
          <w:iCs/>
        </w:rPr>
        <w:t>Having returned home</w:t>
      </w:r>
      <w:r w:rsidR="002E4D85">
        <w:rPr>
          <w:rFonts w:eastAsia="Times New Roman" w:cs="Times New Roman"/>
        </w:rPr>
        <w:t>, he ate dinner”).</w:t>
      </w:r>
      <w:r w:rsidR="00AA4AF7">
        <w:rPr>
          <w:rFonts w:eastAsia="Times New Roman" w:cs="Times New Roman"/>
        </w:rPr>
        <w:t xml:space="preserve"> Finally, a </w:t>
      </w:r>
      <w:proofErr w:type="spellStart"/>
      <w:r w:rsidR="00AA4AF7">
        <w:rPr>
          <w:rFonts w:eastAsia="Times New Roman" w:cs="Times New Roman"/>
          <w:b/>
          <w:bCs/>
        </w:rPr>
        <w:t>converb</w:t>
      </w:r>
      <w:proofErr w:type="spellEnd"/>
      <w:r w:rsidR="00AA4AF7">
        <w:rPr>
          <w:rFonts w:eastAsia="Times New Roman" w:cs="Times New Roman"/>
        </w:rPr>
        <w:t xml:space="preserve"> immediately precedes </w:t>
      </w:r>
      <w:r w:rsidR="00AA4AF7">
        <w:rPr>
          <w:rFonts w:eastAsia="Times New Roman" w:cs="Times New Roman"/>
        </w:rPr>
        <w:lastRenderedPageBreak/>
        <w:t>the main verb—</w:t>
      </w:r>
      <w:r>
        <w:rPr>
          <w:rFonts w:eastAsia="Times New Roman" w:cs="Times New Roman"/>
        </w:rPr>
        <w:t>occupying</w:t>
      </w:r>
      <w:r w:rsidR="00AA4AF7">
        <w:rPr>
          <w:rFonts w:eastAsia="Times New Roman" w:cs="Times New Roman"/>
        </w:rPr>
        <w:t xml:space="preserve"> the same position where incorporated nouns go—and indicates the manner or means by which an event is carried out: e.g., from </w:t>
      </w:r>
      <w:proofErr w:type="spellStart"/>
      <w:r w:rsidR="00AA4AF7">
        <w:rPr>
          <w:rFonts w:eastAsia="Times New Roman" w:cs="Times New Roman"/>
          <w:i/>
          <w:iCs/>
        </w:rPr>
        <w:t>tlynka</w:t>
      </w:r>
      <w:proofErr w:type="spellEnd"/>
      <w:r w:rsidR="00AA4AF7">
        <w:rPr>
          <w:rFonts w:eastAsia="Times New Roman" w:cs="Times New Roman"/>
        </w:rPr>
        <w:t xml:space="preserve"> ‘push’ we can form the </w:t>
      </w:r>
      <w:proofErr w:type="spellStart"/>
      <w:r w:rsidR="00AA4AF7">
        <w:rPr>
          <w:rFonts w:eastAsia="Times New Roman" w:cs="Times New Roman"/>
        </w:rPr>
        <w:t>converb</w:t>
      </w:r>
      <w:proofErr w:type="spellEnd"/>
      <w:r w:rsidR="00AA4AF7">
        <w:rPr>
          <w:rFonts w:eastAsia="Times New Roman" w:cs="Times New Roman"/>
        </w:rPr>
        <w:t xml:space="preserve"> </w:t>
      </w:r>
      <w:proofErr w:type="spellStart"/>
      <w:r w:rsidR="00AA4AF7">
        <w:rPr>
          <w:rFonts w:eastAsia="Times New Roman" w:cs="Times New Roman"/>
          <w:i/>
          <w:iCs/>
        </w:rPr>
        <w:t>tlynke</w:t>
      </w:r>
      <w:proofErr w:type="spellEnd"/>
      <w:r w:rsidR="00AA4AF7">
        <w:rPr>
          <w:rFonts w:eastAsia="Times New Roman" w:cs="Times New Roman"/>
        </w:rPr>
        <w:t xml:space="preserve"> ‘by pushing’, which can then modify the verb </w:t>
      </w:r>
      <w:r w:rsidR="00AA4AF7">
        <w:rPr>
          <w:rFonts w:eastAsia="Times New Roman" w:cs="Times New Roman"/>
          <w:i/>
          <w:iCs/>
        </w:rPr>
        <w:t>lima</w:t>
      </w:r>
      <w:r w:rsidR="00AA4AF7">
        <w:rPr>
          <w:rFonts w:eastAsia="Times New Roman" w:cs="Times New Roman"/>
        </w:rPr>
        <w:t xml:space="preserve"> ‘open’ to produce the compound form </w:t>
      </w:r>
      <w:proofErr w:type="spellStart"/>
      <w:r w:rsidR="00AA4AF7">
        <w:rPr>
          <w:rFonts w:eastAsia="Times New Roman" w:cs="Times New Roman"/>
          <w:i/>
          <w:iCs/>
        </w:rPr>
        <w:t>tlynke</w:t>
      </w:r>
      <w:proofErr w:type="spellEnd"/>
      <w:r w:rsidR="00AA4AF7">
        <w:rPr>
          <w:rFonts w:eastAsia="Times New Roman" w:cs="Times New Roman"/>
          <w:i/>
          <w:iCs/>
        </w:rPr>
        <w:t xml:space="preserve"> lima</w:t>
      </w:r>
      <w:r w:rsidR="00AA4AF7">
        <w:rPr>
          <w:rFonts w:eastAsia="Times New Roman" w:cs="Times New Roman"/>
        </w:rPr>
        <w:t xml:space="preserve"> ‘push open, open (something) by pushing (on it)’.</w:t>
      </w:r>
    </w:p>
    <w:p w14:paraId="308A6448" w14:textId="78EB117E" w:rsidR="00C4043A" w:rsidRPr="00706792" w:rsidRDefault="002E4D85" w:rsidP="00706792">
      <w:pPr>
        <w:tabs>
          <w:tab w:val="left" w:pos="360"/>
        </w:tabs>
        <w:spacing w:after="120"/>
        <w:jc w:val="both"/>
        <w:rPr>
          <w:rFonts w:eastAsia="Times New Roman" w:cs="Times New Roman"/>
        </w:rPr>
      </w:pPr>
      <w:r>
        <w:rPr>
          <w:rFonts w:eastAsia="Times New Roman" w:cs="Times New Roman"/>
        </w:rPr>
        <w:tab/>
      </w:r>
      <w:r w:rsidR="00706792">
        <w:rPr>
          <w:rFonts w:eastAsia="Times New Roman" w:cs="Times New Roman"/>
        </w:rPr>
        <w:t xml:space="preserve">When the clause includes a </w:t>
      </w:r>
      <w:r w:rsidR="00706792" w:rsidRPr="00706792">
        <w:rPr>
          <w:rFonts w:eastAsia="Times New Roman" w:cs="Times New Roman"/>
          <w:b/>
          <w:bCs/>
        </w:rPr>
        <w:t>topic</w:t>
      </w:r>
      <w:r w:rsidR="00706792">
        <w:rPr>
          <w:rFonts w:eastAsia="Times New Roman" w:cs="Times New Roman"/>
        </w:rPr>
        <w:t xml:space="preserve"> and the topic is </w:t>
      </w:r>
      <w:r w:rsidR="00706792" w:rsidRPr="00706792">
        <w:rPr>
          <w:rFonts w:eastAsia="Times New Roman" w:cs="Times New Roman"/>
          <w:b/>
          <w:bCs/>
        </w:rPr>
        <w:t>plural</w:t>
      </w:r>
      <w:r w:rsidR="00706792">
        <w:rPr>
          <w:rFonts w:eastAsia="Times New Roman" w:cs="Times New Roman"/>
        </w:rPr>
        <w:t>, the verb carries the</w:t>
      </w:r>
      <w:r w:rsidR="0023511A">
        <w:rPr>
          <w:rFonts w:eastAsia="Times New Roman" w:cs="Times New Roman"/>
        </w:rPr>
        <w:t xml:space="preserve"> word-final</w:t>
      </w:r>
      <w:r w:rsidR="00706792">
        <w:rPr>
          <w:rFonts w:eastAsia="Times New Roman" w:cs="Times New Roman"/>
        </w:rPr>
        <w:t xml:space="preserve"> suffix </w:t>
      </w:r>
      <w:r w:rsidR="00706792">
        <w:rPr>
          <w:rFonts w:eastAsia="Times New Roman" w:cs="Times New Roman"/>
          <w:i/>
          <w:iCs/>
        </w:rPr>
        <w:t>-t</w:t>
      </w:r>
      <w:r w:rsidR="00706792">
        <w:rPr>
          <w:rFonts w:eastAsia="Times New Roman" w:cs="Times New Roman"/>
        </w:rPr>
        <w:t xml:space="preserve">. As noted above, nouns in </w:t>
      </w:r>
      <w:proofErr w:type="spellStart"/>
      <w:r w:rsidR="00706792">
        <w:rPr>
          <w:rFonts w:eastAsia="Times New Roman" w:cs="Times New Roman"/>
        </w:rPr>
        <w:t>Okuna</w:t>
      </w:r>
      <w:proofErr w:type="spellEnd"/>
      <w:r w:rsidR="00706792">
        <w:rPr>
          <w:rFonts w:eastAsia="Times New Roman" w:cs="Times New Roman"/>
        </w:rPr>
        <w:t xml:space="preserve"> do not </w:t>
      </w:r>
      <w:r w:rsidR="0023511A">
        <w:rPr>
          <w:rFonts w:eastAsia="Times New Roman" w:cs="Times New Roman"/>
        </w:rPr>
        <w:t>distinguish</w:t>
      </w:r>
      <w:r w:rsidR="00706792">
        <w:rPr>
          <w:rFonts w:eastAsia="Times New Roman" w:cs="Times New Roman"/>
        </w:rPr>
        <w:t xml:space="preserve"> singular and plural</w:t>
      </w:r>
      <w:r w:rsidR="0023511A">
        <w:rPr>
          <w:rFonts w:eastAsia="Times New Roman" w:cs="Times New Roman"/>
        </w:rPr>
        <w:t xml:space="preserve"> forms</w:t>
      </w:r>
      <w:r w:rsidR="00706792">
        <w:rPr>
          <w:rFonts w:eastAsia="Times New Roman" w:cs="Times New Roman"/>
        </w:rPr>
        <w:t>, so often the</w:t>
      </w:r>
      <w:r w:rsidR="0023511A">
        <w:rPr>
          <w:rFonts w:eastAsia="Times New Roman" w:cs="Times New Roman"/>
        </w:rPr>
        <w:t xml:space="preserve"> presence or absence of the</w:t>
      </w:r>
      <w:r w:rsidR="00706792">
        <w:rPr>
          <w:rFonts w:eastAsia="Times New Roman" w:cs="Times New Roman"/>
        </w:rPr>
        <w:t xml:space="preserve"> </w:t>
      </w:r>
      <w:r w:rsidR="00706792">
        <w:rPr>
          <w:rFonts w:eastAsia="Times New Roman" w:cs="Times New Roman"/>
          <w:i/>
          <w:iCs/>
        </w:rPr>
        <w:t>-t</w:t>
      </w:r>
      <w:r w:rsidR="00706792">
        <w:rPr>
          <w:rFonts w:eastAsia="Times New Roman" w:cs="Times New Roman"/>
        </w:rPr>
        <w:t xml:space="preserve"> suffix</w:t>
      </w:r>
      <w:r w:rsidR="0023511A">
        <w:rPr>
          <w:rFonts w:eastAsia="Times New Roman" w:cs="Times New Roman"/>
        </w:rPr>
        <w:t xml:space="preserve"> on the verb</w:t>
      </w:r>
      <w:r w:rsidR="00706792">
        <w:rPr>
          <w:rFonts w:eastAsia="Times New Roman" w:cs="Times New Roman"/>
        </w:rPr>
        <w:t xml:space="preserve"> is the only indication </w:t>
      </w:r>
      <w:r w:rsidR="0023511A">
        <w:rPr>
          <w:rFonts w:eastAsia="Times New Roman" w:cs="Times New Roman"/>
        </w:rPr>
        <w:t>of whether</w:t>
      </w:r>
      <w:r w:rsidR="00706792">
        <w:rPr>
          <w:rFonts w:eastAsia="Times New Roman" w:cs="Times New Roman"/>
        </w:rPr>
        <w:t xml:space="preserve"> the topic is </w:t>
      </w:r>
      <w:r w:rsidR="0023511A">
        <w:rPr>
          <w:rFonts w:eastAsia="Times New Roman" w:cs="Times New Roman"/>
        </w:rPr>
        <w:t xml:space="preserve">singular or </w:t>
      </w:r>
      <w:r w:rsidR="00706792">
        <w:rPr>
          <w:rFonts w:eastAsia="Times New Roman" w:cs="Times New Roman"/>
        </w:rPr>
        <w:t>plural. Compare: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1072"/>
        <w:gridCol w:w="1396"/>
        <w:gridCol w:w="713"/>
        <w:gridCol w:w="222"/>
        <w:gridCol w:w="222"/>
      </w:tblGrid>
      <w:tr w:rsidR="00706792" w14:paraId="04447CF3" w14:textId="77777777" w:rsidTr="00CA5D6F">
        <w:tc>
          <w:tcPr>
            <w:tcW w:w="0" w:type="auto"/>
          </w:tcPr>
          <w:p w14:paraId="6962FD00" w14:textId="2B1610BA" w:rsidR="00706792" w:rsidRPr="009E64FD" w:rsidRDefault="008D4DDF" w:rsidP="00CA5D6F">
            <w:pPr>
              <w:tabs>
                <w:tab w:val="left" w:pos="360"/>
              </w:tabs>
              <w:jc w:val="both"/>
              <w:rPr>
                <w:rFonts w:eastAsia="Times New Roman" w:cs="Times New Roman"/>
                <w:i/>
                <w:iCs/>
              </w:rPr>
            </w:pPr>
            <w:proofErr w:type="spellStart"/>
            <w:r>
              <w:rPr>
                <w:rFonts w:eastAsia="Times New Roman" w:cs="Times New Roman"/>
                <w:i/>
                <w:iCs/>
              </w:rPr>
              <w:t>Pyi</w:t>
            </w:r>
            <w:proofErr w:type="spellEnd"/>
          </w:p>
        </w:tc>
        <w:tc>
          <w:tcPr>
            <w:tcW w:w="0" w:type="auto"/>
          </w:tcPr>
          <w:p w14:paraId="1590E05D" w14:textId="57116499" w:rsidR="00706792" w:rsidRPr="008D4DDF" w:rsidRDefault="00706792" w:rsidP="00CA5D6F">
            <w:pPr>
              <w:tabs>
                <w:tab w:val="left" w:pos="360"/>
              </w:tabs>
              <w:jc w:val="both"/>
              <w:rPr>
                <w:rFonts w:eastAsia="Times New Roman" w:cs="Times New Roman"/>
                <w:i/>
                <w:iCs/>
              </w:rPr>
            </w:pPr>
            <w:proofErr w:type="spellStart"/>
            <w:r w:rsidRPr="008D4DDF">
              <w:rPr>
                <w:rFonts w:eastAsia="Times New Roman" w:cs="Times New Roman"/>
                <w:i/>
                <w:iCs/>
              </w:rPr>
              <w:t>n</w:t>
            </w:r>
            <w:r w:rsidR="005404AC">
              <w:rPr>
                <w:rFonts w:eastAsia="Times New Roman" w:cs="Times New Roman"/>
                <w:i/>
                <w:iCs/>
              </w:rPr>
              <w:t>i</w:t>
            </w:r>
            <w:proofErr w:type="spellEnd"/>
          </w:p>
        </w:tc>
        <w:tc>
          <w:tcPr>
            <w:tcW w:w="0" w:type="auto"/>
          </w:tcPr>
          <w:p w14:paraId="71FC10D2" w14:textId="2A60A0F0" w:rsidR="00706792" w:rsidRPr="009E64FD" w:rsidRDefault="008D4DDF" w:rsidP="00CA5D6F">
            <w:pPr>
              <w:tabs>
                <w:tab w:val="left" w:pos="360"/>
              </w:tabs>
              <w:jc w:val="both"/>
              <w:rPr>
                <w:rFonts w:eastAsia="Times New Roman" w:cs="Times New Roman"/>
                <w:i/>
                <w:iCs/>
              </w:rPr>
            </w:pPr>
            <w:proofErr w:type="spellStart"/>
            <w:r>
              <w:rPr>
                <w:rFonts w:eastAsia="Times New Roman" w:cs="Times New Roman"/>
                <w:i/>
                <w:iCs/>
              </w:rPr>
              <w:t>inakpai</w:t>
            </w:r>
            <w:proofErr w:type="spellEnd"/>
          </w:p>
        </w:tc>
        <w:tc>
          <w:tcPr>
            <w:tcW w:w="0" w:type="auto"/>
          </w:tcPr>
          <w:p w14:paraId="6E1E3B9A" w14:textId="07DA25B0" w:rsidR="00706792" w:rsidRPr="009E64FD" w:rsidRDefault="008D4DDF" w:rsidP="00CA5D6F">
            <w:pPr>
              <w:tabs>
                <w:tab w:val="left" w:pos="360"/>
              </w:tabs>
              <w:jc w:val="both"/>
              <w:rPr>
                <w:rFonts w:eastAsia="Times New Roman" w:cs="Times New Roman"/>
                <w:i/>
                <w:iCs/>
              </w:rPr>
            </w:pPr>
            <w:proofErr w:type="spellStart"/>
            <w:r>
              <w:rPr>
                <w:rFonts w:eastAsia="Times New Roman" w:cs="Times New Roman"/>
                <w:i/>
                <w:iCs/>
              </w:rPr>
              <w:t>kohot</w:t>
            </w:r>
            <w:proofErr w:type="spellEnd"/>
          </w:p>
        </w:tc>
        <w:tc>
          <w:tcPr>
            <w:tcW w:w="0" w:type="auto"/>
          </w:tcPr>
          <w:p w14:paraId="18E171C4" w14:textId="17B9B19F" w:rsidR="00706792" w:rsidRPr="00DB10A1" w:rsidRDefault="00706792" w:rsidP="00CA5D6F">
            <w:pPr>
              <w:tabs>
                <w:tab w:val="left" w:pos="360"/>
              </w:tabs>
              <w:jc w:val="both"/>
              <w:rPr>
                <w:rFonts w:eastAsia="Times New Roman" w:cs="Times New Roman"/>
                <w:i/>
                <w:iCs/>
              </w:rPr>
            </w:pPr>
          </w:p>
        </w:tc>
        <w:tc>
          <w:tcPr>
            <w:tcW w:w="0" w:type="auto"/>
          </w:tcPr>
          <w:p w14:paraId="1BD6388F" w14:textId="77777777" w:rsidR="00706792" w:rsidRPr="009E64FD" w:rsidRDefault="00706792" w:rsidP="00CA5D6F">
            <w:pPr>
              <w:tabs>
                <w:tab w:val="left" w:pos="360"/>
              </w:tabs>
              <w:jc w:val="both"/>
              <w:rPr>
                <w:rFonts w:eastAsia="Times New Roman" w:cs="Times New Roman"/>
                <w:i/>
                <w:iCs/>
              </w:rPr>
            </w:pPr>
          </w:p>
        </w:tc>
      </w:tr>
      <w:tr w:rsidR="008D4DDF" w14:paraId="486A659B" w14:textId="77777777" w:rsidTr="00CA5D6F">
        <w:tc>
          <w:tcPr>
            <w:tcW w:w="0" w:type="auto"/>
          </w:tcPr>
          <w:p w14:paraId="527A3631" w14:textId="0BDBA75E" w:rsidR="00706792" w:rsidRDefault="008D4DDF" w:rsidP="00CA5D6F">
            <w:pPr>
              <w:tabs>
                <w:tab w:val="left" w:pos="360"/>
              </w:tabs>
              <w:jc w:val="both"/>
              <w:rPr>
                <w:rFonts w:eastAsia="Times New Roman" w:cs="Times New Roman"/>
              </w:rPr>
            </w:pPr>
            <w:r>
              <w:rPr>
                <w:rFonts w:eastAsia="Times New Roman" w:cs="Times New Roman"/>
              </w:rPr>
              <w:t>child</w:t>
            </w:r>
          </w:p>
        </w:tc>
        <w:tc>
          <w:tcPr>
            <w:tcW w:w="0" w:type="auto"/>
          </w:tcPr>
          <w:p w14:paraId="357DCD51" w14:textId="542039D0" w:rsidR="00706792" w:rsidRDefault="00706792" w:rsidP="00CA5D6F">
            <w:pPr>
              <w:tabs>
                <w:tab w:val="left" w:pos="360"/>
              </w:tabs>
              <w:jc w:val="both"/>
              <w:rPr>
                <w:rFonts w:eastAsia="Times New Roman" w:cs="Times New Roman"/>
              </w:rPr>
            </w:pPr>
            <w:r>
              <w:rPr>
                <w:rFonts w:eastAsia="Times New Roman" w:cs="Times New Roman"/>
              </w:rPr>
              <w:t>3sg</w:t>
            </w:r>
            <w:r w:rsidR="005404AC">
              <w:rPr>
                <w:rFonts w:eastAsia="Times New Roman" w:cs="Times New Roman"/>
              </w:rPr>
              <w:t>PRES</w:t>
            </w:r>
          </w:p>
        </w:tc>
        <w:tc>
          <w:tcPr>
            <w:tcW w:w="0" w:type="auto"/>
          </w:tcPr>
          <w:p w14:paraId="363A7C43" w14:textId="12A48020" w:rsidR="00706792" w:rsidRDefault="008D4DDF" w:rsidP="00CA5D6F">
            <w:pPr>
              <w:tabs>
                <w:tab w:val="left" w:pos="360"/>
              </w:tabs>
              <w:jc w:val="both"/>
              <w:rPr>
                <w:rFonts w:eastAsia="Times New Roman" w:cs="Times New Roman"/>
              </w:rPr>
            </w:pPr>
            <w:proofErr w:type="spellStart"/>
            <w:r>
              <w:rPr>
                <w:rFonts w:eastAsia="Times New Roman" w:cs="Times New Roman"/>
              </w:rPr>
              <w:t>PROG.carry</w:t>
            </w:r>
            <w:proofErr w:type="spellEnd"/>
          </w:p>
        </w:tc>
        <w:tc>
          <w:tcPr>
            <w:tcW w:w="0" w:type="auto"/>
          </w:tcPr>
          <w:p w14:paraId="7CBDD607" w14:textId="7B809D4F" w:rsidR="00706792" w:rsidRDefault="008D4DDF" w:rsidP="00CA5D6F">
            <w:pPr>
              <w:tabs>
                <w:tab w:val="left" w:pos="360"/>
              </w:tabs>
              <w:jc w:val="both"/>
              <w:rPr>
                <w:rFonts w:eastAsia="Times New Roman" w:cs="Times New Roman"/>
              </w:rPr>
            </w:pPr>
            <w:r>
              <w:rPr>
                <w:rFonts w:eastAsia="Times New Roman" w:cs="Times New Roman"/>
              </w:rPr>
              <w:t>chest</w:t>
            </w:r>
          </w:p>
        </w:tc>
        <w:tc>
          <w:tcPr>
            <w:tcW w:w="0" w:type="auto"/>
          </w:tcPr>
          <w:p w14:paraId="19C8B385" w14:textId="101FDDBB" w:rsidR="00706792" w:rsidRDefault="00706792" w:rsidP="00CA5D6F">
            <w:pPr>
              <w:tabs>
                <w:tab w:val="left" w:pos="360"/>
              </w:tabs>
              <w:jc w:val="both"/>
              <w:rPr>
                <w:rFonts w:eastAsia="Times New Roman" w:cs="Times New Roman"/>
              </w:rPr>
            </w:pPr>
          </w:p>
        </w:tc>
        <w:tc>
          <w:tcPr>
            <w:tcW w:w="0" w:type="auto"/>
          </w:tcPr>
          <w:p w14:paraId="439BBB3A" w14:textId="77777777" w:rsidR="00706792" w:rsidRDefault="00706792" w:rsidP="00CA5D6F">
            <w:pPr>
              <w:tabs>
                <w:tab w:val="left" w:pos="360"/>
              </w:tabs>
              <w:jc w:val="both"/>
              <w:rPr>
                <w:rFonts w:eastAsia="Times New Roman" w:cs="Times New Roman"/>
              </w:rPr>
            </w:pPr>
          </w:p>
        </w:tc>
      </w:tr>
      <w:tr w:rsidR="00706792" w14:paraId="58C1BE33" w14:textId="77777777" w:rsidTr="00CA5D6F">
        <w:tc>
          <w:tcPr>
            <w:tcW w:w="0" w:type="auto"/>
            <w:gridSpan w:val="6"/>
          </w:tcPr>
          <w:p w14:paraId="12BC3173" w14:textId="037BE3D4" w:rsidR="00706792" w:rsidRDefault="00706792" w:rsidP="008D4DDF">
            <w:pPr>
              <w:tabs>
                <w:tab w:val="left" w:pos="360"/>
              </w:tabs>
              <w:jc w:val="both"/>
              <w:rPr>
                <w:rFonts w:eastAsia="Times New Roman" w:cs="Times New Roman"/>
              </w:rPr>
            </w:pPr>
            <w:r>
              <w:rPr>
                <w:rFonts w:eastAsia="Times New Roman" w:cs="Times New Roman"/>
              </w:rPr>
              <w:t xml:space="preserve">‘The </w:t>
            </w:r>
            <w:r w:rsidR="008D4DDF">
              <w:rPr>
                <w:rFonts w:eastAsia="Times New Roman" w:cs="Times New Roman"/>
              </w:rPr>
              <w:t>child is carrying the chest</w:t>
            </w:r>
            <w:r w:rsidR="005404AC">
              <w:rPr>
                <w:rFonts w:eastAsia="Times New Roman" w:cs="Times New Roman"/>
              </w:rPr>
              <w:t>’</w:t>
            </w:r>
          </w:p>
        </w:tc>
      </w:tr>
    </w:tbl>
    <w:p w14:paraId="3E331D23" w14:textId="5AD4739D" w:rsidR="00C4043A" w:rsidRPr="008D4DDF" w:rsidRDefault="00C4043A" w:rsidP="008F3296">
      <w:pPr>
        <w:tabs>
          <w:tab w:val="left" w:pos="360"/>
        </w:tabs>
        <w:jc w:val="both"/>
        <w:rPr>
          <w:rFonts w:eastAsia="Times New Roman" w:cs="Times New Roman"/>
          <w:sz w:val="10"/>
          <w:szCs w:val="1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1072"/>
        <w:gridCol w:w="1718"/>
        <w:gridCol w:w="713"/>
        <w:gridCol w:w="222"/>
        <w:gridCol w:w="222"/>
      </w:tblGrid>
      <w:tr w:rsidR="008D4DDF" w14:paraId="5F60B4A0" w14:textId="77777777" w:rsidTr="00CA5D6F">
        <w:tc>
          <w:tcPr>
            <w:tcW w:w="0" w:type="auto"/>
          </w:tcPr>
          <w:p w14:paraId="5485AC1B" w14:textId="77777777" w:rsidR="008D4DDF" w:rsidRPr="009E64FD" w:rsidRDefault="008D4DDF" w:rsidP="00CA5D6F">
            <w:pPr>
              <w:tabs>
                <w:tab w:val="left" w:pos="360"/>
              </w:tabs>
              <w:jc w:val="both"/>
              <w:rPr>
                <w:rFonts w:eastAsia="Times New Roman" w:cs="Times New Roman"/>
                <w:i/>
                <w:iCs/>
              </w:rPr>
            </w:pPr>
            <w:proofErr w:type="spellStart"/>
            <w:r>
              <w:rPr>
                <w:rFonts w:eastAsia="Times New Roman" w:cs="Times New Roman"/>
                <w:i/>
                <w:iCs/>
              </w:rPr>
              <w:t>Pyi</w:t>
            </w:r>
            <w:proofErr w:type="spellEnd"/>
          </w:p>
        </w:tc>
        <w:tc>
          <w:tcPr>
            <w:tcW w:w="0" w:type="auto"/>
          </w:tcPr>
          <w:p w14:paraId="2728701C" w14:textId="0E4A27EF" w:rsidR="008D4DDF" w:rsidRPr="008D4DDF" w:rsidRDefault="005404AC" w:rsidP="00CA5D6F">
            <w:pPr>
              <w:tabs>
                <w:tab w:val="left" w:pos="360"/>
              </w:tabs>
              <w:jc w:val="both"/>
              <w:rPr>
                <w:rFonts w:eastAsia="Times New Roman" w:cs="Times New Roman"/>
                <w:i/>
                <w:iCs/>
              </w:rPr>
            </w:pPr>
            <w:proofErr w:type="spellStart"/>
            <w:r>
              <w:rPr>
                <w:rFonts w:eastAsia="Times New Roman" w:cs="Times New Roman"/>
                <w:i/>
                <w:iCs/>
              </w:rPr>
              <w:t>ni</w:t>
            </w:r>
            <w:proofErr w:type="spellEnd"/>
          </w:p>
        </w:tc>
        <w:tc>
          <w:tcPr>
            <w:tcW w:w="0" w:type="auto"/>
          </w:tcPr>
          <w:p w14:paraId="5561B604" w14:textId="04C115B2" w:rsidR="008D4DDF" w:rsidRPr="008D4DDF" w:rsidRDefault="008D4DDF" w:rsidP="00CA5D6F">
            <w:pPr>
              <w:tabs>
                <w:tab w:val="left" w:pos="360"/>
              </w:tabs>
              <w:jc w:val="both"/>
              <w:rPr>
                <w:rFonts w:eastAsia="Times New Roman" w:cs="Times New Roman"/>
                <w:b/>
                <w:bCs/>
                <w:i/>
                <w:iCs/>
              </w:rPr>
            </w:pPr>
            <w:proofErr w:type="spellStart"/>
            <w:r>
              <w:rPr>
                <w:rFonts w:eastAsia="Times New Roman" w:cs="Times New Roman"/>
                <w:i/>
                <w:iCs/>
              </w:rPr>
              <w:t>inakpai</w:t>
            </w:r>
            <w:r>
              <w:rPr>
                <w:rFonts w:eastAsia="Times New Roman" w:cs="Times New Roman"/>
                <w:b/>
                <w:bCs/>
                <w:i/>
                <w:iCs/>
              </w:rPr>
              <w:t>t</w:t>
            </w:r>
            <w:proofErr w:type="spellEnd"/>
          </w:p>
        </w:tc>
        <w:tc>
          <w:tcPr>
            <w:tcW w:w="0" w:type="auto"/>
          </w:tcPr>
          <w:p w14:paraId="20909B1C" w14:textId="77777777" w:rsidR="008D4DDF" w:rsidRPr="009E64FD" w:rsidRDefault="008D4DDF" w:rsidP="00CA5D6F">
            <w:pPr>
              <w:tabs>
                <w:tab w:val="left" w:pos="360"/>
              </w:tabs>
              <w:jc w:val="both"/>
              <w:rPr>
                <w:rFonts w:eastAsia="Times New Roman" w:cs="Times New Roman"/>
                <w:i/>
                <w:iCs/>
              </w:rPr>
            </w:pPr>
            <w:proofErr w:type="spellStart"/>
            <w:r>
              <w:rPr>
                <w:rFonts w:eastAsia="Times New Roman" w:cs="Times New Roman"/>
                <w:i/>
                <w:iCs/>
              </w:rPr>
              <w:t>kohot</w:t>
            </w:r>
            <w:proofErr w:type="spellEnd"/>
          </w:p>
        </w:tc>
        <w:tc>
          <w:tcPr>
            <w:tcW w:w="0" w:type="auto"/>
          </w:tcPr>
          <w:p w14:paraId="669B4AF9" w14:textId="77777777" w:rsidR="008D4DDF" w:rsidRPr="00DB10A1" w:rsidRDefault="008D4DDF" w:rsidP="00CA5D6F">
            <w:pPr>
              <w:tabs>
                <w:tab w:val="left" w:pos="360"/>
              </w:tabs>
              <w:jc w:val="both"/>
              <w:rPr>
                <w:rFonts w:eastAsia="Times New Roman" w:cs="Times New Roman"/>
                <w:i/>
                <w:iCs/>
              </w:rPr>
            </w:pPr>
          </w:p>
        </w:tc>
        <w:tc>
          <w:tcPr>
            <w:tcW w:w="0" w:type="auto"/>
          </w:tcPr>
          <w:p w14:paraId="6E982F6F" w14:textId="77777777" w:rsidR="008D4DDF" w:rsidRPr="009E64FD" w:rsidRDefault="008D4DDF" w:rsidP="00CA5D6F">
            <w:pPr>
              <w:tabs>
                <w:tab w:val="left" w:pos="360"/>
              </w:tabs>
              <w:jc w:val="both"/>
              <w:rPr>
                <w:rFonts w:eastAsia="Times New Roman" w:cs="Times New Roman"/>
                <w:i/>
                <w:iCs/>
              </w:rPr>
            </w:pPr>
          </w:p>
        </w:tc>
      </w:tr>
      <w:tr w:rsidR="008D4DDF" w14:paraId="5DBC5FB5" w14:textId="77777777" w:rsidTr="00CA5D6F">
        <w:tc>
          <w:tcPr>
            <w:tcW w:w="0" w:type="auto"/>
          </w:tcPr>
          <w:p w14:paraId="1BFE4F58" w14:textId="77777777" w:rsidR="008D4DDF" w:rsidRDefault="008D4DDF" w:rsidP="00CA5D6F">
            <w:pPr>
              <w:tabs>
                <w:tab w:val="left" w:pos="360"/>
              </w:tabs>
              <w:jc w:val="both"/>
              <w:rPr>
                <w:rFonts w:eastAsia="Times New Roman" w:cs="Times New Roman"/>
              </w:rPr>
            </w:pPr>
            <w:r>
              <w:rPr>
                <w:rFonts w:eastAsia="Times New Roman" w:cs="Times New Roman"/>
              </w:rPr>
              <w:t>child</w:t>
            </w:r>
          </w:p>
        </w:tc>
        <w:tc>
          <w:tcPr>
            <w:tcW w:w="0" w:type="auto"/>
          </w:tcPr>
          <w:p w14:paraId="0636A80E" w14:textId="01ACCB2E" w:rsidR="008D4DDF" w:rsidRDefault="008D4DDF" w:rsidP="00CA5D6F">
            <w:pPr>
              <w:tabs>
                <w:tab w:val="left" w:pos="360"/>
              </w:tabs>
              <w:jc w:val="both"/>
              <w:rPr>
                <w:rFonts w:eastAsia="Times New Roman" w:cs="Times New Roman"/>
              </w:rPr>
            </w:pPr>
            <w:r>
              <w:rPr>
                <w:rFonts w:eastAsia="Times New Roman" w:cs="Times New Roman"/>
              </w:rPr>
              <w:t>3sg</w:t>
            </w:r>
            <w:r w:rsidR="005404AC">
              <w:rPr>
                <w:rFonts w:eastAsia="Times New Roman" w:cs="Times New Roman"/>
              </w:rPr>
              <w:t>PRES</w:t>
            </w:r>
          </w:p>
        </w:tc>
        <w:tc>
          <w:tcPr>
            <w:tcW w:w="0" w:type="auto"/>
          </w:tcPr>
          <w:p w14:paraId="79D9E6B1" w14:textId="32859B48" w:rsidR="008D4DDF" w:rsidRDefault="008D4DDF" w:rsidP="00CA5D6F">
            <w:pPr>
              <w:tabs>
                <w:tab w:val="left" w:pos="360"/>
              </w:tabs>
              <w:jc w:val="both"/>
              <w:rPr>
                <w:rFonts w:eastAsia="Times New Roman" w:cs="Times New Roman"/>
              </w:rPr>
            </w:pPr>
            <w:r>
              <w:rPr>
                <w:rFonts w:eastAsia="Times New Roman" w:cs="Times New Roman"/>
              </w:rPr>
              <w:t>PROG.carry.PL</w:t>
            </w:r>
          </w:p>
        </w:tc>
        <w:tc>
          <w:tcPr>
            <w:tcW w:w="0" w:type="auto"/>
          </w:tcPr>
          <w:p w14:paraId="37740AB0" w14:textId="77777777" w:rsidR="008D4DDF" w:rsidRDefault="008D4DDF" w:rsidP="00CA5D6F">
            <w:pPr>
              <w:tabs>
                <w:tab w:val="left" w:pos="360"/>
              </w:tabs>
              <w:jc w:val="both"/>
              <w:rPr>
                <w:rFonts w:eastAsia="Times New Roman" w:cs="Times New Roman"/>
              </w:rPr>
            </w:pPr>
            <w:r>
              <w:rPr>
                <w:rFonts w:eastAsia="Times New Roman" w:cs="Times New Roman"/>
              </w:rPr>
              <w:t>chest</w:t>
            </w:r>
          </w:p>
        </w:tc>
        <w:tc>
          <w:tcPr>
            <w:tcW w:w="0" w:type="auto"/>
          </w:tcPr>
          <w:p w14:paraId="79CADB79" w14:textId="77777777" w:rsidR="008D4DDF" w:rsidRDefault="008D4DDF" w:rsidP="00CA5D6F">
            <w:pPr>
              <w:tabs>
                <w:tab w:val="left" w:pos="360"/>
              </w:tabs>
              <w:jc w:val="both"/>
              <w:rPr>
                <w:rFonts w:eastAsia="Times New Roman" w:cs="Times New Roman"/>
              </w:rPr>
            </w:pPr>
          </w:p>
        </w:tc>
        <w:tc>
          <w:tcPr>
            <w:tcW w:w="0" w:type="auto"/>
          </w:tcPr>
          <w:p w14:paraId="7652B37B" w14:textId="77777777" w:rsidR="008D4DDF" w:rsidRDefault="008D4DDF" w:rsidP="00CA5D6F">
            <w:pPr>
              <w:tabs>
                <w:tab w:val="left" w:pos="360"/>
              </w:tabs>
              <w:jc w:val="both"/>
              <w:rPr>
                <w:rFonts w:eastAsia="Times New Roman" w:cs="Times New Roman"/>
              </w:rPr>
            </w:pPr>
          </w:p>
        </w:tc>
      </w:tr>
      <w:tr w:rsidR="008D4DDF" w14:paraId="73CB2356" w14:textId="77777777" w:rsidTr="00CA5D6F">
        <w:tc>
          <w:tcPr>
            <w:tcW w:w="0" w:type="auto"/>
            <w:gridSpan w:val="6"/>
          </w:tcPr>
          <w:p w14:paraId="1EB07D7F" w14:textId="7BCF322F" w:rsidR="008D4DDF" w:rsidRDefault="008D4DDF" w:rsidP="00CA5D6F">
            <w:pPr>
              <w:tabs>
                <w:tab w:val="left" w:pos="360"/>
              </w:tabs>
              <w:jc w:val="both"/>
              <w:rPr>
                <w:rFonts w:eastAsia="Times New Roman" w:cs="Times New Roman"/>
              </w:rPr>
            </w:pPr>
            <w:r>
              <w:rPr>
                <w:rFonts w:eastAsia="Times New Roman" w:cs="Times New Roman"/>
              </w:rPr>
              <w:t>‘The children are carrying the chest</w:t>
            </w:r>
            <w:r w:rsidR="005404AC">
              <w:rPr>
                <w:rFonts w:eastAsia="Times New Roman" w:cs="Times New Roman"/>
              </w:rPr>
              <w:t>’</w:t>
            </w:r>
          </w:p>
        </w:tc>
      </w:tr>
    </w:tbl>
    <w:p w14:paraId="23642900" w14:textId="77777777" w:rsidR="008D4DDF" w:rsidRPr="008D4DDF" w:rsidRDefault="008D4DDF" w:rsidP="008F3296">
      <w:pPr>
        <w:tabs>
          <w:tab w:val="left" w:pos="360"/>
        </w:tabs>
        <w:jc w:val="both"/>
        <w:rPr>
          <w:rFonts w:eastAsia="Times New Roman" w:cs="Times New Roman"/>
          <w:sz w:val="16"/>
          <w:szCs w:val="16"/>
        </w:rPr>
      </w:pPr>
    </w:p>
    <w:p w14:paraId="251B86B4" w14:textId="2787D9C6" w:rsidR="008F5E85" w:rsidRPr="008F5E85" w:rsidRDefault="008D4DDF" w:rsidP="008F3296">
      <w:pPr>
        <w:tabs>
          <w:tab w:val="left" w:pos="360"/>
        </w:tabs>
        <w:jc w:val="both"/>
        <w:rPr>
          <w:rFonts w:eastAsia="Times New Roman" w:cs="Times New Roman"/>
        </w:rPr>
      </w:pPr>
      <w:r>
        <w:rPr>
          <w:rFonts w:eastAsia="Times New Roman" w:cs="Times New Roman"/>
        </w:rPr>
        <w:t>Finally, note</w:t>
      </w:r>
      <w:r w:rsidR="008F5E85">
        <w:rPr>
          <w:rFonts w:eastAsia="Times New Roman" w:cs="Times New Roman"/>
        </w:rPr>
        <w:t xml:space="preserve"> that stative verbs inflect for the </w:t>
      </w:r>
      <w:r w:rsidR="008F5E85" w:rsidRPr="008F5E85">
        <w:rPr>
          <w:rFonts w:eastAsia="Times New Roman" w:cs="Times New Roman"/>
          <w:b/>
          <w:bCs/>
        </w:rPr>
        <w:t>comparative</w:t>
      </w:r>
      <w:r w:rsidR="008F5E85">
        <w:rPr>
          <w:rFonts w:eastAsia="Times New Roman" w:cs="Times New Roman"/>
        </w:rPr>
        <w:t xml:space="preserve"> degree by adding the prefix </w:t>
      </w:r>
      <w:r w:rsidR="008F5E85">
        <w:rPr>
          <w:rFonts w:eastAsia="Times New Roman" w:cs="Times New Roman"/>
          <w:i/>
          <w:iCs/>
        </w:rPr>
        <w:t>a(u)-</w:t>
      </w:r>
      <w:r w:rsidR="008F5E85">
        <w:rPr>
          <w:rFonts w:eastAsia="Times New Roman" w:cs="Times New Roman"/>
        </w:rPr>
        <w:t xml:space="preserve"> and the suffix </w:t>
      </w:r>
      <w:r w:rsidR="008F5E85">
        <w:rPr>
          <w:rFonts w:eastAsia="Times New Roman" w:cs="Times New Roman"/>
          <w:i/>
          <w:iCs/>
        </w:rPr>
        <w:t>-</w:t>
      </w:r>
      <w:proofErr w:type="spellStart"/>
      <w:r w:rsidR="008F5E85">
        <w:rPr>
          <w:rFonts w:eastAsia="Times New Roman" w:cs="Times New Roman"/>
          <w:i/>
          <w:iCs/>
        </w:rPr>
        <w:t>oht</w:t>
      </w:r>
      <w:proofErr w:type="spellEnd"/>
      <w:r w:rsidR="008F5E85">
        <w:rPr>
          <w:rFonts w:eastAsia="Times New Roman" w:cs="Times New Roman"/>
        </w:rPr>
        <w:t xml:space="preserve">: e.g., </w:t>
      </w:r>
      <w:proofErr w:type="spellStart"/>
      <w:r w:rsidR="008F5E85">
        <w:rPr>
          <w:rFonts w:eastAsia="Times New Roman" w:cs="Times New Roman"/>
          <w:i/>
          <w:iCs/>
        </w:rPr>
        <w:t>pata</w:t>
      </w:r>
      <w:proofErr w:type="spellEnd"/>
      <w:r w:rsidR="008F5E85">
        <w:rPr>
          <w:rFonts w:eastAsia="Times New Roman" w:cs="Times New Roman"/>
        </w:rPr>
        <w:t xml:space="preserve"> ‘be tall’ &gt; </w:t>
      </w:r>
      <w:proofErr w:type="spellStart"/>
      <w:r w:rsidR="008F5E85" w:rsidRPr="008F5E85">
        <w:rPr>
          <w:rFonts w:eastAsia="Times New Roman" w:cs="Times New Roman"/>
          <w:b/>
          <w:bCs/>
          <w:i/>
          <w:iCs/>
        </w:rPr>
        <w:t>a</w:t>
      </w:r>
      <w:r w:rsidR="008F5E85">
        <w:rPr>
          <w:rFonts w:eastAsia="Times New Roman" w:cs="Times New Roman"/>
          <w:i/>
          <w:iCs/>
        </w:rPr>
        <w:t>pat</w:t>
      </w:r>
      <w:r w:rsidR="008F5E85" w:rsidRPr="008F5E85">
        <w:rPr>
          <w:rFonts w:eastAsia="Times New Roman" w:cs="Times New Roman"/>
          <w:b/>
          <w:bCs/>
          <w:i/>
          <w:iCs/>
        </w:rPr>
        <w:t>oht</w:t>
      </w:r>
      <w:r w:rsidR="008F5E85">
        <w:rPr>
          <w:rFonts w:eastAsia="Times New Roman" w:cs="Times New Roman"/>
          <w:i/>
          <w:iCs/>
        </w:rPr>
        <w:t>a</w:t>
      </w:r>
      <w:proofErr w:type="spellEnd"/>
      <w:r w:rsidR="008F5E85">
        <w:rPr>
          <w:rFonts w:eastAsia="Times New Roman" w:cs="Times New Roman"/>
        </w:rPr>
        <w:t xml:space="preserve"> ‘be taller’.</w:t>
      </w:r>
    </w:p>
    <w:p w14:paraId="20392256" w14:textId="4AE6FA9C" w:rsidR="007425AC" w:rsidRDefault="007425AC" w:rsidP="00311B61">
      <w:pPr>
        <w:widowControl w:val="0"/>
        <w:spacing w:line="360" w:lineRule="auto"/>
      </w:pPr>
    </w:p>
    <w:p w14:paraId="1A290372" w14:textId="40F46D6C" w:rsidR="007425AC" w:rsidRPr="00311B61" w:rsidRDefault="007425AC" w:rsidP="00311B61">
      <w:pPr>
        <w:rPr>
          <w:b/>
          <w:bCs/>
        </w:rPr>
      </w:pPr>
      <w:r>
        <w:rPr>
          <w:b/>
          <w:bCs/>
        </w:rPr>
        <w:t>GLOSSARY</w:t>
      </w:r>
    </w:p>
    <w:p w14:paraId="2EAE1687" w14:textId="6451AF32" w:rsidR="007425AC" w:rsidRDefault="007425AC" w:rsidP="00EC60D3">
      <w:pPr>
        <w:widowControl w:val="0"/>
      </w:pPr>
    </w:p>
    <w:p w14:paraId="46378C6A" w14:textId="7C168FB6" w:rsidR="00A77B7C" w:rsidRPr="00A77B7C" w:rsidRDefault="00A77B7C" w:rsidP="00311B61">
      <w:pPr>
        <w:widowControl w:val="0"/>
        <w:spacing w:line="360" w:lineRule="auto"/>
      </w:pPr>
      <w:r>
        <w:t xml:space="preserve">Verbs are </w:t>
      </w:r>
      <w:r w:rsidR="00CE6744">
        <w:t>listed</w:t>
      </w:r>
      <w:r>
        <w:t xml:space="preserve"> in their </w:t>
      </w:r>
      <w:r w:rsidR="0023511A">
        <w:t>default</w:t>
      </w:r>
      <w:r>
        <w:t xml:space="preserve"> form, consisting of the verb stem plus the suffix </w:t>
      </w:r>
      <w:r>
        <w:rPr>
          <w:i/>
          <w:iCs/>
        </w:rPr>
        <w:t>-a</w:t>
      </w:r>
      <w:r>
        <w:t>.</w:t>
      </w:r>
    </w:p>
    <w:p w14:paraId="26A7616C" w14:textId="07E28488" w:rsidR="007425AC" w:rsidRDefault="007425AC" w:rsidP="00EC60D3">
      <w:pPr>
        <w:widowControl w:val="0"/>
        <w:ind w:left="450" w:hanging="450"/>
      </w:pPr>
      <w:r>
        <w:t>Abbreviations:</w:t>
      </w:r>
      <w:r w:rsidR="00A77B7C">
        <w:t xml:space="preserve">  </w:t>
      </w:r>
      <w:r w:rsidR="00A04B43" w:rsidRPr="00A04B43">
        <w:rPr>
          <w:i/>
          <w:iCs/>
        </w:rPr>
        <w:t>ABL</w:t>
      </w:r>
      <w:r w:rsidR="00A04B43">
        <w:t xml:space="preserve"> – ablative</w:t>
      </w:r>
      <w:r w:rsidR="009E7789">
        <w:t xml:space="preserve"> (noun phrase)</w:t>
      </w:r>
      <w:r w:rsidR="00A04B43">
        <w:t>,</w:t>
      </w:r>
      <w:r w:rsidR="0076132E">
        <w:t xml:space="preserve"> </w:t>
      </w:r>
      <w:proofErr w:type="spellStart"/>
      <w:r w:rsidR="0076132E">
        <w:rPr>
          <w:i/>
          <w:iCs/>
        </w:rPr>
        <w:t>agr</w:t>
      </w:r>
      <w:proofErr w:type="spellEnd"/>
      <w:r w:rsidR="0076132E">
        <w:t xml:space="preserve"> – agreement particle,</w:t>
      </w:r>
      <w:r w:rsidR="00CE6744">
        <w:t xml:space="preserve"> </w:t>
      </w:r>
      <w:r w:rsidR="00CE6744">
        <w:rPr>
          <w:i/>
          <w:iCs/>
        </w:rPr>
        <w:t>ALL</w:t>
      </w:r>
      <w:r w:rsidR="00CE6744">
        <w:t xml:space="preserve"> – allative (noun phrase),</w:t>
      </w:r>
      <w:r w:rsidR="00A04B43">
        <w:t xml:space="preserve"> </w:t>
      </w:r>
      <w:r w:rsidR="00A77B7C" w:rsidRPr="00A04B43">
        <w:rPr>
          <w:i/>
          <w:iCs/>
        </w:rPr>
        <w:t>aux</w:t>
      </w:r>
      <w:r w:rsidR="00A77B7C">
        <w:t xml:space="preserve"> – auxiliary,</w:t>
      </w:r>
      <w:r w:rsidR="002C640D">
        <w:t xml:space="preserve"> </w:t>
      </w:r>
      <w:r w:rsidR="002C640D">
        <w:rPr>
          <w:i/>
          <w:iCs/>
        </w:rPr>
        <w:t>AV</w:t>
      </w:r>
      <w:r w:rsidR="002C640D">
        <w:t xml:space="preserve"> – actor-voice,</w:t>
      </w:r>
      <w:r w:rsidR="00CE6744">
        <w:t xml:space="preserve"> </w:t>
      </w:r>
      <w:proofErr w:type="spellStart"/>
      <w:r w:rsidR="00CE6744">
        <w:rPr>
          <w:i/>
          <w:iCs/>
        </w:rPr>
        <w:t>cj</w:t>
      </w:r>
      <w:proofErr w:type="spellEnd"/>
      <w:r w:rsidR="00CE6744">
        <w:t xml:space="preserve"> – conjunction,</w:t>
      </w:r>
      <w:r w:rsidR="00A77B7C">
        <w:t xml:space="preserve"> </w:t>
      </w:r>
      <w:r w:rsidR="00A77B7C">
        <w:rPr>
          <w:i/>
          <w:iCs/>
        </w:rPr>
        <w:t>cm</w:t>
      </w:r>
      <w:r w:rsidR="00A77B7C">
        <w:t xml:space="preserve"> – case maker,</w:t>
      </w:r>
      <w:r w:rsidR="00CE6744">
        <w:t xml:space="preserve"> </w:t>
      </w:r>
      <w:r w:rsidR="00CE6744">
        <w:rPr>
          <w:i/>
          <w:iCs/>
        </w:rPr>
        <w:t>DAT</w:t>
      </w:r>
      <w:r w:rsidR="00CE6744">
        <w:t xml:space="preserve"> – dative (noun phrase),</w:t>
      </w:r>
      <w:r w:rsidR="00A77B7C">
        <w:t xml:space="preserve"> </w:t>
      </w:r>
      <w:r w:rsidRPr="007425AC">
        <w:rPr>
          <w:i/>
          <w:iCs/>
        </w:rPr>
        <w:t>det</w:t>
      </w:r>
      <w:r>
        <w:t xml:space="preserve"> – determiner,</w:t>
      </w:r>
      <w:r w:rsidR="00A04B43">
        <w:t xml:space="preserve"> </w:t>
      </w:r>
      <w:r w:rsidR="00A04B43">
        <w:rPr>
          <w:i/>
          <w:iCs/>
        </w:rPr>
        <w:t>ERG</w:t>
      </w:r>
      <w:r w:rsidR="00A04B43">
        <w:t xml:space="preserve"> – ergative</w:t>
      </w:r>
      <w:r w:rsidR="009E7789">
        <w:t xml:space="preserve"> (noun phrase)</w:t>
      </w:r>
      <w:r w:rsidR="00A04B43">
        <w:t>,</w:t>
      </w:r>
      <w:r w:rsidR="009E7789">
        <w:t xml:space="preserve"> </w:t>
      </w:r>
      <w:r w:rsidR="009E7789">
        <w:rPr>
          <w:i/>
          <w:iCs/>
        </w:rPr>
        <w:t>INST</w:t>
      </w:r>
      <w:r w:rsidR="009E7789">
        <w:t xml:space="preserve"> – instrumental (noun phrase),</w:t>
      </w:r>
      <w:r w:rsidR="002C640D">
        <w:t xml:space="preserve"> </w:t>
      </w:r>
      <w:r w:rsidR="002C640D">
        <w:rPr>
          <w:i/>
          <w:iCs/>
        </w:rPr>
        <w:t>LNK</w:t>
      </w:r>
      <w:r w:rsidR="002C640D">
        <w:t xml:space="preserve"> – linker,</w:t>
      </w:r>
      <w:r w:rsidR="00545526">
        <w:t xml:space="preserve"> </w:t>
      </w:r>
      <w:r w:rsidR="00545526">
        <w:rPr>
          <w:i/>
          <w:iCs/>
        </w:rPr>
        <w:t>LOC</w:t>
      </w:r>
      <w:r w:rsidR="00545526">
        <w:t xml:space="preserve"> – locative</w:t>
      </w:r>
      <w:r w:rsidR="009E7789">
        <w:t xml:space="preserve"> (noun phrase)</w:t>
      </w:r>
      <w:r w:rsidR="00545526">
        <w:t>,</w:t>
      </w:r>
      <w:r w:rsidR="00A77B7C">
        <w:t xml:space="preserve"> </w:t>
      </w:r>
      <w:r w:rsidR="00A77B7C">
        <w:rPr>
          <w:i/>
          <w:iCs/>
        </w:rPr>
        <w:t>n</w:t>
      </w:r>
      <w:r w:rsidR="00A77B7C">
        <w:t xml:space="preserve"> – noun,</w:t>
      </w:r>
      <w:r w:rsidR="002D7F09">
        <w:t xml:space="preserve"> </w:t>
      </w:r>
      <w:r w:rsidR="002D7F09">
        <w:rPr>
          <w:i/>
          <w:iCs/>
        </w:rPr>
        <w:t>NOM</w:t>
      </w:r>
      <w:r w:rsidR="002D7F09">
        <w:t xml:space="preserve"> – nominative</w:t>
      </w:r>
      <w:r w:rsidR="009E7789">
        <w:t xml:space="preserve"> (noun phrase)</w:t>
      </w:r>
      <w:r w:rsidR="002D7F09">
        <w:t>,</w:t>
      </w:r>
      <w:r w:rsidR="00A77B7C">
        <w:t xml:space="preserve"> </w:t>
      </w:r>
      <w:r w:rsidR="00A77B7C">
        <w:rPr>
          <w:i/>
          <w:iCs/>
        </w:rPr>
        <w:t>p</w:t>
      </w:r>
      <w:r w:rsidR="00A77B7C">
        <w:t xml:space="preserve"> – particle,</w:t>
      </w:r>
      <w:r w:rsidR="002C640D">
        <w:t xml:space="preserve"> </w:t>
      </w:r>
      <w:r w:rsidR="002C640D">
        <w:rPr>
          <w:i/>
          <w:iCs/>
        </w:rPr>
        <w:t>PL</w:t>
      </w:r>
      <w:r w:rsidR="002C640D">
        <w:t xml:space="preserve"> – plural,</w:t>
      </w:r>
      <w:r>
        <w:t xml:space="preserve"> </w:t>
      </w:r>
      <w:proofErr w:type="spellStart"/>
      <w:r w:rsidRPr="007425AC">
        <w:rPr>
          <w:i/>
          <w:iCs/>
        </w:rPr>
        <w:t>pn</w:t>
      </w:r>
      <w:proofErr w:type="spellEnd"/>
      <w:r>
        <w:t xml:space="preserve"> – pronoun</w:t>
      </w:r>
      <w:r w:rsidR="00545526">
        <w:t>,</w:t>
      </w:r>
      <w:r w:rsidR="002C640D">
        <w:t xml:space="preserve"> </w:t>
      </w:r>
      <w:r w:rsidR="002C640D">
        <w:rPr>
          <w:i/>
          <w:iCs/>
        </w:rPr>
        <w:t>PROG</w:t>
      </w:r>
      <w:r w:rsidR="002C640D">
        <w:t xml:space="preserve"> – progressive,</w:t>
      </w:r>
      <w:r w:rsidR="00545526">
        <w:t xml:space="preserve"> </w:t>
      </w:r>
      <w:r w:rsidR="00545526" w:rsidRPr="00545526">
        <w:rPr>
          <w:i/>
          <w:iCs/>
        </w:rPr>
        <w:t>q</w:t>
      </w:r>
      <w:r w:rsidR="00545526">
        <w:t xml:space="preserve"> – quantifier</w:t>
      </w:r>
    </w:p>
    <w:p w14:paraId="6B2BE420" w14:textId="77777777" w:rsidR="009A26E9" w:rsidRPr="00D039FD" w:rsidRDefault="009A26E9" w:rsidP="00EC60D3">
      <w:pPr>
        <w:widowControl w:val="0"/>
      </w:pPr>
    </w:p>
    <w:p w14:paraId="457F623F" w14:textId="77777777" w:rsidR="00EC60D3" w:rsidRDefault="00EC60D3" w:rsidP="00EC60D3">
      <w:pPr>
        <w:widowControl w:val="0"/>
        <w:ind w:left="450" w:hanging="450"/>
        <w:rPr>
          <w:b/>
          <w:bCs/>
        </w:rPr>
        <w:sectPr w:rsidR="00EC60D3" w:rsidSect="00FE52A7">
          <w:pgSz w:w="12240" w:h="15840"/>
          <w:pgMar w:top="1440" w:right="1440" w:bottom="1440" w:left="1440" w:header="720" w:footer="720" w:gutter="0"/>
          <w:cols w:space="720"/>
          <w:docGrid w:linePitch="360"/>
        </w:sectPr>
      </w:pPr>
    </w:p>
    <w:p w14:paraId="4F58EEAC" w14:textId="77777777" w:rsidR="00A52BA2" w:rsidRDefault="00A52BA2" w:rsidP="00EC60D3">
      <w:pPr>
        <w:widowControl w:val="0"/>
        <w:ind w:left="450" w:hanging="450"/>
      </w:pPr>
      <w:proofErr w:type="spellStart"/>
      <w:r>
        <w:rPr>
          <w:b/>
          <w:bCs/>
        </w:rPr>
        <w:t>anat</w:t>
      </w:r>
      <w:proofErr w:type="spellEnd"/>
      <w:r>
        <w:t xml:space="preserve">  (</w:t>
      </w:r>
      <w:proofErr w:type="spellStart"/>
      <w:r>
        <w:rPr>
          <w:i/>
          <w:iCs/>
        </w:rPr>
        <w:t>pn,det</w:t>
      </w:r>
      <w:proofErr w:type="spellEnd"/>
      <w:r>
        <w:t>)  to them, to those (animate plural) [DAT pronoun or demonstrative, used when the event is incomplete or unrealized]</w:t>
      </w:r>
    </w:p>
    <w:p w14:paraId="21C909AA" w14:textId="77777777" w:rsidR="00A52BA2" w:rsidRDefault="00A52BA2" w:rsidP="00EC60D3">
      <w:pPr>
        <w:widowControl w:val="0"/>
        <w:ind w:left="450" w:hanging="450"/>
      </w:pPr>
      <w:r>
        <w:rPr>
          <w:b/>
          <w:bCs/>
        </w:rPr>
        <w:t>ante</w:t>
      </w:r>
      <w:r>
        <w:t xml:space="preserve">  (</w:t>
      </w:r>
      <w:r>
        <w:rPr>
          <w:i/>
          <w:iCs/>
        </w:rPr>
        <w:t>q</w:t>
      </w:r>
      <w:r>
        <w:t>)  many</w:t>
      </w:r>
    </w:p>
    <w:p w14:paraId="388475AE" w14:textId="66445499" w:rsidR="00A52BA2" w:rsidRDefault="00A52BA2" w:rsidP="00EC60D3">
      <w:pPr>
        <w:widowControl w:val="0"/>
        <w:ind w:left="450" w:hanging="450"/>
      </w:pPr>
      <w:proofErr w:type="spellStart"/>
      <w:r>
        <w:rPr>
          <w:b/>
          <w:bCs/>
        </w:rPr>
        <w:t>dalh</w:t>
      </w:r>
      <w:proofErr w:type="spellEnd"/>
      <w:r>
        <w:t xml:space="preserve">  (</w:t>
      </w:r>
      <w:r>
        <w:rPr>
          <w:i/>
          <w:iCs/>
        </w:rPr>
        <w:t>p</w:t>
      </w:r>
      <w:r>
        <w:t>)  so they say [evidential particle indicating hearsay]</w:t>
      </w:r>
    </w:p>
    <w:p w14:paraId="666E50E4" w14:textId="03C4B2B1" w:rsidR="005012F1" w:rsidRDefault="005012F1" w:rsidP="005012F1">
      <w:pPr>
        <w:widowControl w:val="0"/>
        <w:ind w:left="450" w:hanging="450"/>
      </w:pPr>
      <w:proofErr w:type="spellStart"/>
      <w:r>
        <w:rPr>
          <w:b/>
          <w:bCs/>
        </w:rPr>
        <w:t>deuk</w:t>
      </w:r>
      <w:proofErr w:type="spellEnd"/>
      <w:r>
        <w:t xml:space="preserve">  (</w:t>
      </w:r>
      <w:r>
        <w:rPr>
          <w:i/>
          <w:iCs/>
        </w:rPr>
        <w:t>p</w:t>
      </w:r>
      <w:r>
        <w:t>)  thus, therefore</w:t>
      </w:r>
    </w:p>
    <w:p w14:paraId="4CA37385" w14:textId="7DEEF10E" w:rsidR="00A52BA2" w:rsidRDefault="00A52BA2" w:rsidP="00EC60D3">
      <w:pPr>
        <w:widowControl w:val="0"/>
        <w:ind w:left="450" w:hanging="450"/>
      </w:pPr>
      <w:proofErr w:type="spellStart"/>
      <w:r>
        <w:rPr>
          <w:b/>
          <w:bCs/>
        </w:rPr>
        <w:t>ehua</w:t>
      </w:r>
      <w:proofErr w:type="spellEnd"/>
      <w:r>
        <w:t xml:space="preserve">  (</w:t>
      </w:r>
      <w:r>
        <w:rPr>
          <w:i/>
          <w:iCs/>
        </w:rPr>
        <w:t>v</w:t>
      </w:r>
      <w:r>
        <w:t xml:space="preserve">)  have, own, possess [used of personal property; </w:t>
      </w:r>
      <w:r w:rsidR="00376831">
        <w:t>INST</w:t>
      </w:r>
      <w:r>
        <w:t xml:space="preserve"> = owner, NOM = thing owned]</w:t>
      </w:r>
    </w:p>
    <w:p w14:paraId="359390F4" w14:textId="77777777" w:rsidR="00A52BA2" w:rsidRDefault="00A52BA2" w:rsidP="00EC60D3">
      <w:pPr>
        <w:widowControl w:val="0"/>
        <w:ind w:left="450" w:hanging="450"/>
      </w:pPr>
      <w:proofErr w:type="spellStart"/>
      <w:r>
        <w:rPr>
          <w:b/>
          <w:bCs/>
        </w:rPr>
        <w:t>elh</w:t>
      </w:r>
      <w:proofErr w:type="spellEnd"/>
      <w:r>
        <w:t xml:space="preserve">  (</w:t>
      </w:r>
      <w:proofErr w:type="spellStart"/>
      <w:r>
        <w:rPr>
          <w:i/>
          <w:iCs/>
        </w:rPr>
        <w:t>cj</w:t>
      </w:r>
      <w:proofErr w:type="spellEnd"/>
      <w:r>
        <w:t>)  and then, and so</w:t>
      </w:r>
    </w:p>
    <w:p w14:paraId="792CC019" w14:textId="77777777" w:rsidR="00A52BA2" w:rsidRPr="00DB529F" w:rsidRDefault="00A52BA2" w:rsidP="00EC60D3">
      <w:pPr>
        <w:widowControl w:val="0"/>
        <w:ind w:left="450" w:hanging="450"/>
      </w:pPr>
      <w:proofErr w:type="spellStart"/>
      <w:r>
        <w:rPr>
          <w:b/>
          <w:bCs/>
        </w:rPr>
        <w:t>elhko</w:t>
      </w:r>
      <w:proofErr w:type="spellEnd"/>
      <w:r>
        <w:t xml:space="preserve">  (</w:t>
      </w:r>
      <w:r>
        <w:rPr>
          <w:i/>
          <w:iCs/>
        </w:rPr>
        <w:t>n</w:t>
      </w:r>
      <w:r>
        <w:t>)  purpose, goal</w:t>
      </w:r>
    </w:p>
    <w:p w14:paraId="44D268A8" w14:textId="77777777" w:rsidR="00A52BA2" w:rsidRDefault="00A52BA2" w:rsidP="00EC60D3">
      <w:pPr>
        <w:widowControl w:val="0"/>
        <w:ind w:left="450" w:hanging="450"/>
      </w:pPr>
      <w:proofErr w:type="spellStart"/>
      <w:r>
        <w:rPr>
          <w:b/>
          <w:bCs/>
        </w:rPr>
        <w:t>eliampi</w:t>
      </w:r>
      <w:proofErr w:type="spellEnd"/>
      <w:r>
        <w:t xml:space="preserve">  (</w:t>
      </w:r>
      <w:r>
        <w:rPr>
          <w:i/>
          <w:iCs/>
        </w:rPr>
        <w:t>p</w:t>
      </w:r>
      <w:r>
        <w:t>)  easily, with ease, gracefully, peacefully, smoothly</w:t>
      </w:r>
    </w:p>
    <w:p w14:paraId="5705CC52" w14:textId="77777777" w:rsidR="00A52BA2" w:rsidRDefault="00A52BA2" w:rsidP="00EC60D3">
      <w:pPr>
        <w:widowControl w:val="0"/>
        <w:ind w:left="450" w:hanging="450"/>
      </w:pPr>
      <w:proofErr w:type="spellStart"/>
      <w:r>
        <w:rPr>
          <w:b/>
          <w:bCs/>
        </w:rPr>
        <w:t>eliats</w:t>
      </w:r>
      <w:proofErr w:type="spellEnd"/>
      <w:r>
        <w:t xml:space="preserve">  (</w:t>
      </w:r>
      <w:r>
        <w:rPr>
          <w:i/>
          <w:iCs/>
        </w:rPr>
        <w:t>n</w:t>
      </w:r>
      <w:r>
        <w:t>)  ease, easiness, peacefulness, smoothness; grace, agility; health, wellness; trust</w:t>
      </w:r>
    </w:p>
    <w:p w14:paraId="147C5715" w14:textId="77777777" w:rsidR="00A52BA2" w:rsidRDefault="00A52BA2" w:rsidP="00EC60D3">
      <w:pPr>
        <w:widowControl w:val="0"/>
        <w:ind w:left="450" w:hanging="450"/>
      </w:pPr>
      <w:r>
        <w:rPr>
          <w:b/>
          <w:bCs/>
        </w:rPr>
        <w:t>es</w:t>
      </w:r>
      <w:r>
        <w:t xml:space="preserve">  (</w:t>
      </w:r>
      <w:r>
        <w:rPr>
          <w:i/>
          <w:iCs/>
        </w:rPr>
        <w:t>q</w:t>
      </w:r>
      <w:r>
        <w:t>)  one, a, an, a certain</w:t>
      </w:r>
    </w:p>
    <w:p w14:paraId="01258CAF" w14:textId="77777777" w:rsidR="00A52BA2" w:rsidRDefault="00A52BA2" w:rsidP="00EC60D3">
      <w:pPr>
        <w:widowControl w:val="0"/>
        <w:ind w:left="450" w:hanging="450"/>
      </w:pPr>
      <w:proofErr w:type="spellStart"/>
      <w:r>
        <w:rPr>
          <w:b/>
          <w:bCs/>
        </w:rPr>
        <w:t>etsa</w:t>
      </w:r>
      <w:proofErr w:type="spellEnd"/>
      <w:r>
        <w:t xml:space="preserve">  (</w:t>
      </w:r>
      <w:r>
        <w:rPr>
          <w:i/>
          <w:iCs/>
        </w:rPr>
        <w:t>v</w:t>
      </w:r>
      <w:r>
        <w:t xml:space="preserve">)  speak, say, tell [ERG = person </w:t>
      </w:r>
      <w:r>
        <w:t>speaking, DAT = person being told or spoken to, NOM = thing being said]</w:t>
      </w:r>
    </w:p>
    <w:p w14:paraId="1892D710" w14:textId="77777777" w:rsidR="00A52BA2" w:rsidRDefault="00A52BA2" w:rsidP="00EC60D3">
      <w:pPr>
        <w:widowControl w:val="0"/>
        <w:ind w:left="450" w:hanging="450"/>
      </w:pPr>
      <w:proofErr w:type="spellStart"/>
      <w:r w:rsidRPr="00DB529F">
        <w:rPr>
          <w:b/>
          <w:bCs/>
        </w:rPr>
        <w:t>etskana</w:t>
      </w:r>
      <w:proofErr w:type="spellEnd"/>
      <w:r>
        <w:t xml:space="preserve">  (</w:t>
      </w:r>
      <w:r>
        <w:rPr>
          <w:i/>
          <w:iCs/>
        </w:rPr>
        <w:t>v</w:t>
      </w:r>
      <w:r>
        <w:t xml:space="preserve">)  arrive [irregular perfect aspect stem: </w:t>
      </w:r>
      <w:proofErr w:type="spellStart"/>
      <w:r w:rsidRPr="00DB529F">
        <w:rPr>
          <w:i/>
          <w:iCs/>
        </w:rPr>
        <w:t>utskana</w:t>
      </w:r>
      <w:proofErr w:type="spellEnd"/>
      <w:r>
        <w:t xml:space="preserve"> ‘have arrived’]</w:t>
      </w:r>
    </w:p>
    <w:p w14:paraId="54515136" w14:textId="77777777" w:rsidR="00A52BA2" w:rsidRDefault="00A52BA2" w:rsidP="00EC60D3">
      <w:pPr>
        <w:widowControl w:val="0"/>
        <w:ind w:left="450" w:hanging="450"/>
      </w:pPr>
      <w:r>
        <w:rPr>
          <w:b/>
          <w:bCs/>
        </w:rPr>
        <w:t>he</w:t>
      </w:r>
      <w:r>
        <w:t xml:space="preserve">  (</w:t>
      </w:r>
      <w:r>
        <w:rPr>
          <w:i/>
          <w:iCs/>
        </w:rPr>
        <w:t>aux</w:t>
      </w:r>
      <w:r>
        <w:t>)  [introduces a predicate in the unmarked or aorist tense/aspect)</w:t>
      </w:r>
    </w:p>
    <w:p w14:paraId="4EA56623" w14:textId="77777777" w:rsidR="00A52BA2" w:rsidRDefault="00A52BA2" w:rsidP="00EC60D3">
      <w:pPr>
        <w:widowControl w:val="0"/>
        <w:ind w:left="450" w:hanging="450"/>
      </w:pPr>
      <w:proofErr w:type="spellStart"/>
      <w:r>
        <w:rPr>
          <w:b/>
          <w:bCs/>
        </w:rPr>
        <w:t>heku</w:t>
      </w:r>
      <w:proofErr w:type="spellEnd"/>
      <w:r>
        <w:t xml:space="preserve">  (</w:t>
      </w:r>
      <w:r>
        <w:rPr>
          <w:i/>
          <w:iCs/>
        </w:rPr>
        <w:t>n</w:t>
      </w:r>
      <w:r>
        <w:t>)  time</w:t>
      </w:r>
    </w:p>
    <w:p w14:paraId="3A4C22E2" w14:textId="77777777" w:rsidR="00A52BA2" w:rsidRDefault="00A52BA2" w:rsidP="00EC60D3">
      <w:pPr>
        <w:widowControl w:val="0"/>
        <w:ind w:left="450" w:hanging="450"/>
      </w:pPr>
      <w:proofErr w:type="spellStart"/>
      <w:r>
        <w:rPr>
          <w:b/>
          <w:bCs/>
        </w:rPr>
        <w:t>helau</w:t>
      </w:r>
      <w:proofErr w:type="spellEnd"/>
      <w:r>
        <w:t xml:space="preserve">  (</w:t>
      </w:r>
      <w:r>
        <w:rPr>
          <w:i/>
          <w:iCs/>
        </w:rPr>
        <w:t>n</w:t>
      </w:r>
      <w:r>
        <w:t>)  path, trail (leading through or along something)</w:t>
      </w:r>
    </w:p>
    <w:p w14:paraId="15E30D99" w14:textId="0C946E20" w:rsidR="00A52BA2" w:rsidRDefault="00A52BA2" w:rsidP="00EC60D3">
      <w:pPr>
        <w:widowControl w:val="0"/>
        <w:ind w:left="450" w:hanging="450"/>
      </w:pPr>
      <w:r>
        <w:rPr>
          <w:b/>
          <w:bCs/>
        </w:rPr>
        <w:t>hi</w:t>
      </w:r>
      <w:r w:rsidR="005012F1">
        <w:rPr>
          <w:b/>
          <w:bCs/>
        </w:rPr>
        <w:t xml:space="preserve"> (’</w:t>
      </w:r>
      <w:proofErr w:type="spellStart"/>
      <w:r w:rsidR="005012F1">
        <w:rPr>
          <w:b/>
          <w:bCs/>
        </w:rPr>
        <w:t>i</w:t>
      </w:r>
      <w:proofErr w:type="spellEnd"/>
      <w:r w:rsidR="005012F1">
        <w:rPr>
          <w:b/>
          <w:bCs/>
        </w:rPr>
        <w:t>)</w:t>
      </w:r>
      <w:r>
        <w:t xml:space="preserve">  (</w:t>
      </w:r>
      <w:r>
        <w:rPr>
          <w:i/>
          <w:iCs/>
        </w:rPr>
        <w:t>cm</w:t>
      </w:r>
      <w:r>
        <w:t>)  to, up to, until [DAT case marker (for inanimate noun phrases)]</w:t>
      </w:r>
    </w:p>
    <w:p w14:paraId="428D63B9" w14:textId="77777777" w:rsidR="00A52BA2" w:rsidRDefault="00A52BA2" w:rsidP="00EC60D3">
      <w:pPr>
        <w:widowControl w:val="0"/>
        <w:ind w:left="450" w:hanging="450"/>
      </w:pPr>
      <w:proofErr w:type="spellStart"/>
      <w:r>
        <w:rPr>
          <w:b/>
          <w:bCs/>
        </w:rPr>
        <w:t>hista</w:t>
      </w:r>
      <w:proofErr w:type="spellEnd"/>
      <w:r>
        <w:t xml:space="preserve">  (</w:t>
      </w:r>
      <w:r>
        <w:rPr>
          <w:i/>
          <w:iCs/>
        </w:rPr>
        <w:t>v</w:t>
      </w:r>
      <w:r>
        <w:t>)  lead, take</w:t>
      </w:r>
    </w:p>
    <w:p w14:paraId="45379270" w14:textId="77777777" w:rsidR="00A52BA2" w:rsidRDefault="00A52BA2" w:rsidP="00EC60D3">
      <w:pPr>
        <w:widowControl w:val="0"/>
        <w:ind w:left="450" w:hanging="450"/>
      </w:pPr>
      <w:r>
        <w:rPr>
          <w:b/>
          <w:bCs/>
        </w:rPr>
        <w:t>ho</w:t>
      </w:r>
      <w:r>
        <w:t xml:space="preserve">  (</w:t>
      </w:r>
      <w:r>
        <w:rPr>
          <w:i/>
          <w:iCs/>
        </w:rPr>
        <w:t>p</w:t>
      </w:r>
      <w:r>
        <w:t>)  [particle used in imperative sentences or to express a desired action]</w:t>
      </w:r>
    </w:p>
    <w:p w14:paraId="7FF9B18B" w14:textId="77777777" w:rsidR="00A52BA2" w:rsidRDefault="00A52BA2" w:rsidP="00EC60D3">
      <w:pPr>
        <w:widowControl w:val="0"/>
        <w:ind w:left="450" w:hanging="450"/>
      </w:pPr>
      <w:proofErr w:type="spellStart"/>
      <w:r>
        <w:rPr>
          <w:b/>
          <w:bCs/>
        </w:rPr>
        <w:t>hosmi</w:t>
      </w:r>
      <w:proofErr w:type="spellEnd"/>
      <w:r>
        <w:t xml:space="preserve">  (</w:t>
      </w:r>
      <w:r>
        <w:rPr>
          <w:i/>
          <w:iCs/>
        </w:rPr>
        <w:t>n</w:t>
      </w:r>
      <w:r>
        <w:t>)  spirit, supernatural being</w:t>
      </w:r>
    </w:p>
    <w:p w14:paraId="291D200D" w14:textId="77777777" w:rsidR="00A52BA2" w:rsidRDefault="00A52BA2" w:rsidP="00EC60D3">
      <w:pPr>
        <w:widowControl w:val="0"/>
        <w:ind w:left="450" w:hanging="450"/>
      </w:pPr>
      <w:proofErr w:type="spellStart"/>
      <w:r>
        <w:rPr>
          <w:b/>
          <w:bCs/>
        </w:rPr>
        <w:t>huetla</w:t>
      </w:r>
      <w:proofErr w:type="spellEnd"/>
      <w:r>
        <w:t xml:space="preserve">  (</w:t>
      </w:r>
      <w:r>
        <w:rPr>
          <w:i/>
          <w:iCs/>
        </w:rPr>
        <w:t>v</w:t>
      </w:r>
      <w:r>
        <w:t>)  be afraid of [LOC = individual who is afraid; NOM = thing that LOC is afraid of]</w:t>
      </w:r>
    </w:p>
    <w:p w14:paraId="5D63649E" w14:textId="77777777" w:rsidR="00A52BA2" w:rsidRPr="007F6298" w:rsidRDefault="00A52BA2" w:rsidP="00EC60D3">
      <w:pPr>
        <w:widowControl w:val="0"/>
        <w:ind w:left="450" w:hanging="450"/>
      </w:pPr>
      <w:proofErr w:type="spellStart"/>
      <w:r>
        <w:rPr>
          <w:b/>
          <w:bCs/>
        </w:rPr>
        <w:t>husu</w:t>
      </w:r>
      <w:proofErr w:type="spellEnd"/>
      <w:r>
        <w:t xml:space="preserve">  (</w:t>
      </w:r>
      <w:proofErr w:type="spellStart"/>
      <w:r>
        <w:rPr>
          <w:i/>
          <w:iCs/>
        </w:rPr>
        <w:t>cj</w:t>
      </w:r>
      <w:r>
        <w:t>,</w:t>
      </w:r>
      <w:r>
        <w:rPr>
          <w:i/>
          <w:iCs/>
        </w:rPr>
        <w:t>p</w:t>
      </w:r>
      <w:proofErr w:type="spellEnd"/>
      <w:r>
        <w:t>)  and, and also, with, along with, as well as</w:t>
      </w:r>
    </w:p>
    <w:p w14:paraId="4917EFB1" w14:textId="77777777" w:rsidR="00A52BA2" w:rsidRDefault="00A52BA2" w:rsidP="00EC60D3">
      <w:pPr>
        <w:widowControl w:val="0"/>
        <w:ind w:left="450" w:hanging="450"/>
      </w:pPr>
      <w:proofErr w:type="spellStart"/>
      <w:r>
        <w:rPr>
          <w:b/>
          <w:bCs/>
        </w:rPr>
        <w:lastRenderedPageBreak/>
        <w:t>ia</w:t>
      </w:r>
      <w:proofErr w:type="spellEnd"/>
      <w:r>
        <w:t xml:space="preserve">  (</w:t>
      </w:r>
      <w:r>
        <w:rPr>
          <w:i/>
          <w:iCs/>
        </w:rPr>
        <w:t>p</w:t>
      </w:r>
      <w:r>
        <w:t>)  [quotative particle, introduces quoted speech]</w:t>
      </w:r>
    </w:p>
    <w:p w14:paraId="36534187" w14:textId="77777777" w:rsidR="00A52BA2" w:rsidRDefault="00A52BA2" w:rsidP="00EC60D3">
      <w:pPr>
        <w:widowControl w:val="0"/>
        <w:ind w:left="450" w:hanging="450"/>
      </w:pPr>
      <w:proofErr w:type="spellStart"/>
      <w:r>
        <w:rPr>
          <w:b/>
          <w:bCs/>
        </w:rPr>
        <w:t>iala</w:t>
      </w:r>
      <w:proofErr w:type="spellEnd"/>
      <w:r>
        <w:t xml:space="preserve">  (</w:t>
      </w:r>
      <w:r>
        <w:rPr>
          <w:i/>
          <w:iCs/>
        </w:rPr>
        <w:t>v</w:t>
      </w:r>
      <w:r>
        <w:t>)  have, be responsible for, be in a social relationship with; be the responsibility of [used of kinship and other social relations, abstract qualities, etc.; ABL = possessor, one who has responsibility, NOM = possessed]</w:t>
      </w:r>
    </w:p>
    <w:p w14:paraId="3305A4EC" w14:textId="77777777" w:rsidR="00A52BA2" w:rsidRDefault="00A52BA2" w:rsidP="00EC60D3">
      <w:pPr>
        <w:widowControl w:val="0"/>
        <w:ind w:left="450" w:hanging="450"/>
      </w:pPr>
      <w:proofErr w:type="spellStart"/>
      <w:r>
        <w:rPr>
          <w:b/>
          <w:bCs/>
        </w:rPr>
        <w:t>Ihdina</w:t>
      </w:r>
      <w:proofErr w:type="spellEnd"/>
      <w:r>
        <w:t xml:space="preserve">  (</w:t>
      </w:r>
      <w:r>
        <w:rPr>
          <w:i/>
          <w:iCs/>
        </w:rPr>
        <w:t>n</w:t>
      </w:r>
      <w:r>
        <w:t>)  [name]</w:t>
      </w:r>
    </w:p>
    <w:p w14:paraId="7A94B325" w14:textId="77777777" w:rsidR="00A52BA2" w:rsidRDefault="00A52BA2" w:rsidP="00EC60D3">
      <w:pPr>
        <w:widowControl w:val="0"/>
        <w:ind w:left="450" w:hanging="450"/>
      </w:pPr>
      <w:proofErr w:type="spellStart"/>
      <w:r>
        <w:rPr>
          <w:b/>
          <w:bCs/>
        </w:rPr>
        <w:t>ihpoma</w:t>
      </w:r>
      <w:proofErr w:type="spellEnd"/>
      <w:r>
        <w:t xml:space="preserve">  (</w:t>
      </w:r>
      <w:r>
        <w:rPr>
          <w:i/>
          <w:iCs/>
        </w:rPr>
        <w:t>v</w:t>
      </w:r>
      <w:r>
        <w:t>)  be obscured or occluded; be concealed, be hidden, be secret</w:t>
      </w:r>
    </w:p>
    <w:p w14:paraId="35A9823C" w14:textId="77777777" w:rsidR="00A52BA2" w:rsidRDefault="00A52BA2" w:rsidP="00EC60D3">
      <w:pPr>
        <w:widowControl w:val="0"/>
        <w:ind w:left="450" w:hanging="450"/>
      </w:pPr>
      <w:proofErr w:type="spellStart"/>
      <w:r>
        <w:rPr>
          <w:b/>
          <w:bCs/>
        </w:rPr>
        <w:t>ike</w:t>
      </w:r>
      <w:proofErr w:type="spellEnd"/>
      <w:r>
        <w:t xml:space="preserve">  (</w:t>
      </w:r>
      <w:r>
        <w:rPr>
          <w:i/>
          <w:iCs/>
        </w:rPr>
        <w:t>n</w:t>
      </w:r>
      <w:r>
        <w:t>)  dog</w:t>
      </w:r>
    </w:p>
    <w:p w14:paraId="42F611F0" w14:textId="77777777" w:rsidR="00A52BA2" w:rsidRDefault="00A52BA2" w:rsidP="00EC60D3">
      <w:pPr>
        <w:widowControl w:val="0"/>
        <w:ind w:left="450" w:hanging="450"/>
      </w:pPr>
      <w:proofErr w:type="spellStart"/>
      <w:r>
        <w:rPr>
          <w:b/>
          <w:bCs/>
        </w:rPr>
        <w:t>inan</w:t>
      </w:r>
      <w:proofErr w:type="spellEnd"/>
      <w:r>
        <w:t xml:space="preserve">  (</w:t>
      </w:r>
      <w:proofErr w:type="spellStart"/>
      <w:r>
        <w:rPr>
          <w:i/>
          <w:iCs/>
        </w:rPr>
        <w:t>pn,det</w:t>
      </w:r>
      <w:proofErr w:type="spellEnd"/>
      <w:r>
        <w:t>)  in him/her, in it, in that (one) (animate) [LOC pronoun or demonstrative]</w:t>
      </w:r>
    </w:p>
    <w:p w14:paraId="751AEB5E" w14:textId="77777777" w:rsidR="00A52BA2" w:rsidRDefault="00A52BA2" w:rsidP="00EC60D3">
      <w:pPr>
        <w:widowControl w:val="0"/>
        <w:ind w:left="450" w:hanging="450"/>
      </w:pPr>
      <w:r>
        <w:rPr>
          <w:b/>
          <w:bCs/>
        </w:rPr>
        <w:t>inane</w:t>
      </w:r>
      <w:r>
        <w:t xml:space="preserve">  (</w:t>
      </w:r>
      <w:proofErr w:type="spellStart"/>
      <w:r>
        <w:rPr>
          <w:i/>
          <w:iCs/>
        </w:rPr>
        <w:t>pn,det</w:t>
      </w:r>
      <w:proofErr w:type="spellEnd"/>
      <w:r>
        <w:t>)  for them, for those; to(wards) them, to(wards) those (animate plural [ALL pronoun or demonstrative]</w:t>
      </w:r>
    </w:p>
    <w:p w14:paraId="24C4646B" w14:textId="77777777" w:rsidR="00A52BA2" w:rsidRPr="00EC60D3" w:rsidRDefault="00A52BA2" w:rsidP="00A52BA2">
      <w:pPr>
        <w:widowControl w:val="0"/>
        <w:ind w:left="450" w:hanging="450"/>
      </w:pPr>
      <w:proofErr w:type="spellStart"/>
      <w:r>
        <w:rPr>
          <w:b/>
          <w:bCs/>
        </w:rPr>
        <w:t>ineu</w:t>
      </w:r>
      <w:proofErr w:type="spellEnd"/>
      <w:r>
        <w:t xml:space="preserve">  (</w:t>
      </w:r>
      <w:proofErr w:type="spellStart"/>
      <w:r>
        <w:rPr>
          <w:i/>
          <w:iCs/>
        </w:rPr>
        <w:t>pn,det</w:t>
      </w:r>
      <w:proofErr w:type="spellEnd"/>
      <w:r>
        <w:t>)  from them, from those; of them, of those (animate plural) [ABL pronoun or demonstrative]</w:t>
      </w:r>
    </w:p>
    <w:p w14:paraId="1D4D2CAC" w14:textId="6135F63C" w:rsidR="00A52BA2" w:rsidRDefault="00A52BA2" w:rsidP="00EC60D3">
      <w:pPr>
        <w:widowControl w:val="0"/>
        <w:ind w:left="450" w:hanging="450"/>
      </w:pPr>
      <w:proofErr w:type="spellStart"/>
      <w:r>
        <w:rPr>
          <w:b/>
          <w:bCs/>
        </w:rPr>
        <w:t>ionta</w:t>
      </w:r>
      <w:proofErr w:type="spellEnd"/>
      <w:r>
        <w:t xml:space="preserve">  (</w:t>
      </w:r>
      <w:r>
        <w:rPr>
          <w:i/>
          <w:iCs/>
        </w:rPr>
        <w:t>v</w:t>
      </w:r>
      <w:r>
        <w:t xml:space="preserve">)  come to know, be informed of [NOM = thing which comes to be known, LOC = individual who </w:t>
      </w:r>
      <w:r w:rsidR="002B33E3">
        <w:t>comes to know NOM</w:t>
      </w:r>
      <w:r>
        <w:t>]</w:t>
      </w:r>
    </w:p>
    <w:p w14:paraId="34B7871F" w14:textId="77777777" w:rsidR="00A52BA2" w:rsidRDefault="00A52BA2" w:rsidP="00EC60D3">
      <w:pPr>
        <w:widowControl w:val="0"/>
        <w:ind w:left="450" w:hanging="450"/>
      </w:pPr>
      <w:r>
        <w:rPr>
          <w:b/>
          <w:bCs/>
        </w:rPr>
        <w:t>ka</w:t>
      </w:r>
      <w:r>
        <w:t xml:space="preserve">  (</w:t>
      </w:r>
      <w:r>
        <w:rPr>
          <w:i/>
          <w:iCs/>
        </w:rPr>
        <w:t>cm</w:t>
      </w:r>
      <w:r>
        <w:t>)  for, of; to, towards, in the direction of; about, as [ALL case marker]</w:t>
      </w:r>
    </w:p>
    <w:p w14:paraId="7FC7726B" w14:textId="77777777" w:rsidR="00A52BA2" w:rsidRDefault="00A52BA2" w:rsidP="00EC60D3">
      <w:pPr>
        <w:widowControl w:val="0"/>
        <w:ind w:left="450" w:hanging="450"/>
      </w:pPr>
      <w:proofErr w:type="spellStart"/>
      <w:r>
        <w:rPr>
          <w:b/>
          <w:bCs/>
        </w:rPr>
        <w:t>kalial</w:t>
      </w:r>
      <w:proofErr w:type="spellEnd"/>
      <w:r>
        <w:t xml:space="preserve">  (</w:t>
      </w:r>
      <w:r>
        <w:rPr>
          <w:i/>
          <w:iCs/>
        </w:rPr>
        <w:t>n</w:t>
      </w:r>
      <w:r>
        <w:t>)  pair of legs</w:t>
      </w:r>
    </w:p>
    <w:p w14:paraId="217D81FD" w14:textId="77777777" w:rsidR="00A52BA2" w:rsidRDefault="00A52BA2" w:rsidP="00EC60D3">
      <w:pPr>
        <w:widowControl w:val="0"/>
        <w:ind w:left="450" w:hanging="450"/>
      </w:pPr>
      <w:proofErr w:type="spellStart"/>
      <w:r>
        <w:rPr>
          <w:b/>
          <w:bCs/>
        </w:rPr>
        <w:t>kamal</w:t>
      </w:r>
      <w:proofErr w:type="spellEnd"/>
      <w:r>
        <w:t xml:space="preserve">  (</w:t>
      </w:r>
      <w:r>
        <w:rPr>
          <w:i/>
          <w:iCs/>
        </w:rPr>
        <w:t>n</w:t>
      </w:r>
      <w:r>
        <w:t>)  knife</w:t>
      </w:r>
    </w:p>
    <w:p w14:paraId="66F077FC" w14:textId="42DFDB7C" w:rsidR="00A52BA2" w:rsidRDefault="00A52BA2" w:rsidP="00EC60D3">
      <w:pPr>
        <w:widowControl w:val="0"/>
        <w:ind w:left="450" w:hanging="450"/>
      </w:pPr>
      <w:proofErr w:type="spellStart"/>
      <w:r>
        <w:rPr>
          <w:b/>
          <w:bCs/>
        </w:rPr>
        <w:t>kekaista</w:t>
      </w:r>
      <w:proofErr w:type="spellEnd"/>
      <w:r>
        <w:t xml:space="preserve">  (</w:t>
      </w:r>
      <w:r>
        <w:rPr>
          <w:i/>
          <w:iCs/>
        </w:rPr>
        <w:t>v</w:t>
      </w:r>
      <w:r>
        <w:t>)  protect, shield [ERG = one who protects, NOM = thing being protected, ALL = thing against which NOM is being protected]</w:t>
      </w:r>
    </w:p>
    <w:p w14:paraId="3237FDC7" w14:textId="77777777" w:rsidR="00A52BA2" w:rsidRDefault="00A52BA2" w:rsidP="00EC60D3">
      <w:pPr>
        <w:widowControl w:val="0"/>
        <w:ind w:left="450" w:hanging="450"/>
      </w:pPr>
      <w:proofErr w:type="spellStart"/>
      <w:r>
        <w:rPr>
          <w:b/>
          <w:bCs/>
        </w:rPr>
        <w:t>kilha</w:t>
      </w:r>
      <w:proofErr w:type="spellEnd"/>
      <w:r>
        <w:t xml:space="preserve">  (</w:t>
      </w:r>
      <w:r>
        <w:rPr>
          <w:i/>
          <w:iCs/>
        </w:rPr>
        <w:t>v</w:t>
      </w:r>
      <w:r>
        <w:t>)  be sharp, have a sharp edge</w:t>
      </w:r>
    </w:p>
    <w:p w14:paraId="290F7F1B" w14:textId="65B7E53E" w:rsidR="00A52BA2" w:rsidRDefault="00A52BA2" w:rsidP="00EC60D3">
      <w:pPr>
        <w:widowControl w:val="0"/>
        <w:ind w:left="450" w:hanging="450"/>
      </w:pPr>
      <w:proofErr w:type="spellStart"/>
      <w:r>
        <w:rPr>
          <w:b/>
          <w:bCs/>
        </w:rPr>
        <w:t>kim</w:t>
      </w:r>
      <w:proofErr w:type="spellEnd"/>
      <w:r>
        <w:t xml:space="preserve">  (</w:t>
      </w:r>
      <w:proofErr w:type="spellStart"/>
      <w:r w:rsidR="00B330E4">
        <w:rPr>
          <w:i/>
          <w:iCs/>
        </w:rPr>
        <w:t>agr</w:t>
      </w:r>
      <w:proofErr w:type="spellEnd"/>
      <w:r>
        <w:t xml:space="preserve">)  we, us </w:t>
      </w:r>
      <w:r w:rsidR="00B330E4">
        <w:t>[</w:t>
      </w:r>
      <w:r>
        <w:t>first person plural inclusive</w:t>
      </w:r>
      <w:r w:rsidR="00B330E4">
        <w:t xml:space="preserve"> agreement marker</w:t>
      </w:r>
      <w:r>
        <w:t>]</w:t>
      </w:r>
    </w:p>
    <w:p w14:paraId="528BF10B" w14:textId="77777777" w:rsidR="00A52BA2" w:rsidRPr="00D039FD" w:rsidRDefault="00A52BA2" w:rsidP="00EC60D3">
      <w:pPr>
        <w:widowControl w:val="0"/>
        <w:ind w:left="450" w:hanging="450"/>
      </w:pPr>
      <w:proofErr w:type="spellStart"/>
      <w:r>
        <w:rPr>
          <w:b/>
          <w:bCs/>
        </w:rPr>
        <w:t>kloha</w:t>
      </w:r>
      <w:proofErr w:type="spellEnd"/>
      <w:r>
        <w:t xml:space="preserve">  (</w:t>
      </w:r>
      <w:r>
        <w:rPr>
          <w:i/>
          <w:iCs/>
        </w:rPr>
        <w:t>v</w:t>
      </w:r>
      <w:r>
        <w:t>)  go through, move through [NOM = thing in motion, DAT = path/location through which NOM moves]</w:t>
      </w:r>
    </w:p>
    <w:p w14:paraId="5DAB22B6" w14:textId="77777777" w:rsidR="00A52BA2" w:rsidRDefault="00A52BA2" w:rsidP="00EC60D3">
      <w:pPr>
        <w:widowControl w:val="0"/>
        <w:ind w:left="450" w:hanging="450"/>
      </w:pPr>
      <w:r>
        <w:rPr>
          <w:b/>
          <w:bCs/>
        </w:rPr>
        <w:t xml:space="preserve">ko  </w:t>
      </w:r>
      <w:r>
        <w:t>(</w:t>
      </w:r>
      <w:proofErr w:type="spellStart"/>
      <w:r>
        <w:rPr>
          <w:i/>
          <w:iCs/>
        </w:rPr>
        <w:t>cj</w:t>
      </w:r>
      <w:proofErr w:type="spellEnd"/>
      <w:r>
        <w:t>)  and</w:t>
      </w:r>
    </w:p>
    <w:p w14:paraId="095F99A8" w14:textId="77777777" w:rsidR="00A52BA2" w:rsidRDefault="00A52BA2" w:rsidP="00EC60D3">
      <w:pPr>
        <w:widowControl w:val="0"/>
        <w:ind w:left="450" w:hanging="450"/>
      </w:pPr>
      <w:proofErr w:type="spellStart"/>
      <w:r>
        <w:rPr>
          <w:b/>
          <w:bCs/>
        </w:rPr>
        <w:t>koin</w:t>
      </w:r>
      <w:proofErr w:type="spellEnd"/>
      <w:r>
        <w:t xml:space="preserve">  (</w:t>
      </w:r>
      <w:r>
        <w:rPr>
          <w:i/>
          <w:iCs/>
        </w:rPr>
        <w:t>n</w:t>
      </w:r>
      <w:r>
        <w:t>)  person, human being</w:t>
      </w:r>
    </w:p>
    <w:p w14:paraId="339666F9" w14:textId="77777777" w:rsidR="00A52BA2" w:rsidRDefault="00A52BA2" w:rsidP="00EC60D3">
      <w:pPr>
        <w:widowControl w:val="0"/>
        <w:ind w:left="450" w:hanging="450"/>
      </w:pPr>
      <w:proofErr w:type="spellStart"/>
      <w:r>
        <w:rPr>
          <w:b/>
          <w:bCs/>
        </w:rPr>
        <w:t>kuma</w:t>
      </w:r>
      <w:proofErr w:type="spellEnd"/>
      <w:r>
        <w:t xml:space="preserve">  (</w:t>
      </w:r>
      <w:r>
        <w:rPr>
          <w:i/>
          <w:iCs/>
        </w:rPr>
        <w:t>n</w:t>
      </w:r>
      <w:r>
        <w:t>)  face</w:t>
      </w:r>
    </w:p>
    <w:p w14:paraId="2BF926FD" w14:textId="77777777" w:rsidR="00A52BA2" w:rsidRDefault="00A52BA2" w:rsidP="00EC60D3">
      <w:pPr>
        <w:widowControl w:val="0"/>
        <w:ind w:left="450" w:hanging="450"/>
      </w:pPr>
      <w:proofErr w:type="spellStart"/>
      <w:r>
        <w:rPr>
          <w:b/>
          <w:bCs/>
        </w:rPr>
        <w:t>kusu</w:t>
      </w:r>
      <w:proofErr w:type="spellEnd"/>
      <w:r>
        <w:t xml:space="preserve">  (</w:t>
      </w:r>
      <w:r>
        <w:rPr>
          <w:i/>
          <w:iCs/>
        </w:rPr>
        <w:t>n</w:t>
      </w:r>
      <w:r>
        <w:t>)  (space/area) between</w:t>
      </w:r>
    </w:p>
    <w:p w14:paraId="10598B29" w14:textId="77777777" w:rsidR="00A52BA2" w:rsidRDefault="00A52BA2" w:rsidP="00EC60D3">
      <w:pPr>
        <w:widowControl w:val="0"/>
        <w:ind w:left="450" w:hanging="450"/>
      </w:pPr>
      <w:proofErr w:type="spellStart"/>
      <w:r>
        <w:rPr>
          <w:b/>
          <w:bCs/>
        </w:rPr>
        <w:t>laha</w:t>
      </w:r>
      <w:proofErr w:type="spellEnd"/>
      <w:r>
        <w:t xml:space="preserve">  (</w:t>
      </w:r>
      <w:r>
        <w:rPr>
          <w:i/>
          <w:iCs/>
        </w:rPr>
        <w:t>v</w:t>
      </w:r>
      <w:r>
        <w:t xml:space="preserve">)  release, let go of [ERG = one who releases, DAT = thing which is released, ABL = person/thing from </w:t>
      </w:r>
      <w:r>
        <w:t>whom DAT is released]</w:t>
      </w:r>
    </w:p>
    <w:p w14:paraId="563C4FCD" w14:textId="77777777" w:rsidR="00A52BA2" w:rsidRDefault="00A52BA2" w:rsidP="00EC60D3">
      <w:pPr>
        <w:widowControl w:val="0"/>
        <w:ind w:left="450" w:hanging="450"/>
      </w:pPr>
      <w:r>
        <w:rPr>
          <w:b/>
          <w:bCs/>
        </w:rPr>
        <w:t>le</w:t>
      </w:r>
      <w:r>
        <w:t xml:space="preserve">  (</w:t>
      </w:r>
      <w:proofErr w:type="spellStart"/>
      <w:r>
        <w:rPr>
          <w:i/>
          <w:iCs/>
        </w:rPr>
        <w:t>cj</w:t>
      </w:r>
      <w:proofErr w:type="spellEnd"/>
      <w:r>
        <w:t>)  but</w:t>
      </w:r>
    </w:p>
    <w:p w14:paraId="62CE563E" w14:textId="77777777" w:rsidR="00A52BA2" w:rsidRDefault="00A52BA2" w:rsidP="00EC60D3">
      <w:pPr>
        <w:widowControl w:val="0"/>
        <w:ind w:left="450" w:hanging="450"/>
      </w:pPr>
      <w:proofErr w:type="spellStart"/>
      <w:r>
        <w:rPr>
          <w:b/>
          <w:bCs/>
        </w:rPr>
        <w:t>lihpa</w:t>
      </w:r>
      <w:proofErr w:type="spellEnd"/>
      <w:r>
        <w:t xml:space="preserve">  (</w:t>
      </w:r>
      <w:r>
        <w:rPr>
          <w:i/>
          <w:iCs/>
        </w:rPr>
        <w:t>n</w:t>
      </w:r>
      <w:r>
        <w:t>)  sister</w:t>
      </w:r>
    </w:p>
    <w:p w14:paraId="20CF8282" w14:textId="77777777" w:rsidR="00A52BA2" w:rsidRDefault="00A52BA2" w:rsidP="00EC60D3">
      <w:pPr>
        <w:widowControl w:val="0"/>
        <w:ind w:left="450" w:hanging="450"/>
      </w:pPr>
      <w:proofErr w:type="spellStart"/>
      <w:r>
        <w:rPr>
          <w:b/>
          <w:bCs/>
        </w:rPr>
        <w:t>loka</w:t>
      </w:r>
      <w:proofErr w:type="spellEnd"/>
      <w:r>
        <w:t xml:space="preserve">  (</w:t>
      </w:r>
      <w:r>
        <w:rPr>
          <w:i/>
          <w:iCs/>
        </w:rPr>
        <w:t>n</w:t>
      </w:r>
      <w:r>
        <w:t>)  forest, woods</w:t>
      </w:r>
    </w:p>
    <w:p w14:paraId="53CE83FA" w14:textId="77777777" w:rsidR="00A52BA2" w:rsidRDefault="00A52BA2" w:rsidP="00EC60D3">
      <w:pPr>
        <w:widowControl w:val="0"/>
        <w:ind w:left="450" w:hanging="450"/>
      </w:pPr>
      <w:r>
        <w:rPr>
          <w:b/>
          <w:bCs/>
        </w:rPr>
        <w:t>me</w:t>
      </w:r>
      <w:r>
        <w:t xml:space="preserve">  (</w:t>
      </w:r>
      <w:r>
        <w:rPr>
          <w:i/>
          <w:iCs/>
        </w:rPr>
        <w:t>cm</w:t>
      </w:r>
      <w:r>
        <w:t>)  with; along, through, via, by way of [INST case marker]</w:t>
      </w:r>
    </w:p>
    <w:p w14:paraId="34A9E3FD" w14:textId="77777777" w:rsidR="00A52BA2" w:rsidRDefault="00A52BA2" w:rsidP="00EC60D3">
      <w:pPr>
        <w:widowControl w:val="0"/>
        <w:ind w:left="450" w:hanging="450"/>
      </w:pPr>
      <w:proofErr w:type="spellStart"/>
      <w:r>
        <w:rPr>
          <w:b/>
          <w:bCs/>
        </w:rPr>
        <w:t>mekietam</w:t>
      </w:r>
      <w:proofErr w:type="spellEnd"/>
      <w:r>
        <w:t xml:space="preserve">  (</w:t>
      </w:r>
      <w:r>
        <w:rPr>
          <w:i/>
          <w:iCs/>
        </w:rPr>
        <w:t>n</w:t>
      </w:r>
      <w:r>
        <w:t>)  vision, mental image, picture in one’s mind</w:t>
      </w:r>
    </w:p>
    <w:p w14:paraId="749C3667" w14:textId="77777777" w:rsidR="00A52BA2" w:rsidRDefault="00A52BA2" w:rsidP="00EC60D3">
      <w:pPr>
        <w:widowControl w:val="0"/>
        <w:ind w:left="450" w:hanging="450"/>
      </w:pPr>
      <w:proofErr w:type="spellStart"/>
      <w:r>
        <w:rPr>
          <w:b/>
          <w:bCs/>
        </w:rPr>
        <w:t>mioktia</w:t>
      </w:r>
      <w:proofErr w:type="spellEnd"/>
      <w:r>
        <w:t xml:space="preserve">  (</w:t>
      </w:r>
      <w:r>
        <w:rPr>
          <w:i/>
          <w:iCs/>
        </w:rPr>
        <w:t>v</w:t>
      </w:r>
      <w:r>
        <w:t>)  teach, instruct, inform [ERG = one who teaches, DAT = one who is taught, NOM = thing which is taught]</w:t>
      </w:r>
    </w:p>
    <w:p w14:paraId="27DFF0ED" w14:textId="77777777" w:rsidR="00A52BA2" w:rsidRDefault="00A52BA2" w:rsidP="00EC60D3">
      <w:pPr>
        <w:widowControl w:val="0"/>
        <w:ind w:left="450" w:hanging="450"/>
      </w:pPr>
      <w:proofErr w:type="spellStart"/>
      <w:r>
        <w:rPr>
          <w:b/>
          <w:bCs/>
        </w:rPr>
        <w:t>mo</w:t>
      </w:r>
      <w:proofErr w:type="spellEnd"/>
      <w:r>
        <w:t xml:space="preserve">  (</w:t>
      </w:r>
      <w:r>
        <w:rPr>
          <w:i/>
          <w:iCs/>
        </w:rPr>
        <w:t>cm</w:t>
      </w:r>
      <w:r>
        <w:t>)  by, from [ERG or ABL case marker]</w:t>
      </w:r>
    </w:p>
    <w:p w14:paraId="552A6FF7" w14:textId="77777777" w:rsidR="00A52BA2" w:rsidRDefault="00A52BA2" w:rsidP="00EC60D3">
      <w:pPr>
        <w:widowControl w:val="0"/>
        <w:ind w:left="450" w:hanging="450"/>
      </w:pPr>
      <w:proofErr w:type="spellStart"/>
      <w:r>
        <w:rPr>
          <w:b/>
          <w:bCs/>
        </w:rPr>
        <w:t>Mohkiampa</w:t>
      </w:r>
      <w:proofErr w:type="spellEnd"/>
      <w:r>
        <w:t xml:space="preserve">  (</w:t>
      </w:r>
      <w:r>
        <w:rPr>
          <w:i/>
          <w:iCs/>
        </w:rPr>
        <w:t>n</w:t>
      </w:r>
      <w:r>
        <w:t xml:space="preserve">)  [name that the </w:t>
      </w:r>
      <w:proofErr w:type="spellStart"/>
      <w:r>
        <w:t>Okuna</w:t>
      </w:r>
      <w:proofErr w:type="spellEnd"/>
      <w:r>
        <w:t xml:space="preserve"> use to refer to themselves]</w:t>
      </w:r>
    </w:p>
    <w:p w14:paraId="58163597" w14:textId="77777777" w:rsidR="00A52BA2" w:rsidRDefault="00A52BA2" w:rsidP="00EC60D3">
      <w:pPr>
        <w:widowControl w:val="0"/>
        <w:ind w:left="450" w:hanging="450"/>
      </w:pPr>
      <w:proofErr w:type="spellStart"/>
      <w:r>
        <w:rPr>
          <w:b/>
          <w:bCs/>
        </w:rPr>
        <w:t>moita</w:t>
      </w:r>
      <w:proofErr w:type="spellEnd"/>
      <w:r>
        <w:t xml:space="preserve">  (</w:t>
      </w:r>
      <w:r>
        <w:rPr>
          <w:i/>
          <w:iCs/>
        </w:rPr>
        <w:t>v</w:t>
      </w:r>
      <w:r>
        <w:t>)  get, receive, acquire [DAT = receiver, NOM = thing received]</w:t>
      </w:r>
    </w:p>
    <w:p w14:paraId="6712BA0B" w14:textId="77777777" w:rsidR="00A52BA2" w:rsidRDefault="00A52BA2" w:rsidP="00EC60D3">
      <w:pPr>
        <w:widowControl w:val="0"/>
        <w:ind w:left="450" w:hanging="450"/>
      </w:pPr>
      <w:proofErr w:type="spellStart"/>
      <w:r>
        <w:rPr>
          <w:b/>
          <w:bCs/>
        </w:rPr>
        <w:t>mon</w:t>
      </w:r>
      <w:proofErr w:type="spellEnd"/>
      <w:r>
        <w:t xml:space="preserve">  (</w:t>
      </w:r>
      <w:r>
        <w:rPr>
          <w:i/>
          <w:iCs/>
        </w:rPr>
        <w:t>cm</w:t>
      </w:r>
      <w:r>
        <w:t>)  from his/her/their; of his/her/their [introduces ABL noun phrase with a third person animate pronoun possessor, or ABL embedded clause with a third person animate pronoun as the topic]</w:t>
      </w:r>
    </w:p>
    <w:p w14:paraId="5478302E" w14:textId="77777777" w:rsidR="00A52BA2" w:rsidRDefault="00A52BA2" w:rsidP="00EC60D3">
      <w:pPr>
        <w:widowControl w:val="0"/>
        <w:ind w:left="450" w:hanging="450"/>
      </w:pPr>
      <w:proofErr w:type="spellStart"/>
      <w:r>
        <w:rPr>
          <w:b/>
          <w:bCs/>
        </w:rPr>
        <w:t>Motla</w:t>
      </w:r>
      <w:proofErr w:type="spellEnd"/>
      <w:r>
        <w:t xml:space="preserve">  (</w:t>
      </w:r>
      <w:r>
        <w:rPr>
          <w:i/>
          <w:iCs/>
        </w:rPr>
        <w:t>n</w:t>
      </w:r>
      <w:r>
        <w:t>)  [name]</w:t>
      </w:r>
    </w:p>
    <w:p w14:paraId="21DD3C0A" w14:textId="77777777" w:rsidR="00A52BA2" w:rsidRDefault="00A52BA2" w:rsidP="00EC60D3">
      <w:pPr>
        <w:widowControl w:val="0"/>
        <w:ind w:left="450" w:hanging="450"/>
      </w:pPr>
      <w:proofErr w:type="spellStart"/>
      <w:r>
        <w:rPr>
          <w:b/>
          <w:bCs/>
        </w:rPr>
        <w:t>moutats</w:t>
      </w:r>
      <w:proofErr w:type="spellEnd"/>
      <w:r>
        <w:t xml:space="preserve">  (</w:t>
      </w:r>
      <w:r>
        <w:rPr>
          <w:i/>
          <w:iCs/>
        </w:rPr>
        <w:t>n</w:t>
      </w:r>
      <w:r>
        <w:t>)  sickness, disease</w:t>
      </w:r>
    </w:p>
    <w:p w14:paraId="3F55119E" w14:textId="77777777" w:rsidR="00A52BA2" w:rsidRDefault="00A52BA2" w:rsidP="00EC60D3">
      <w:pPr>
        <w:widowControl w:val="0"/>
        <w:ind w:left="450" w:hanging="450"/>
      </w:pPr>
      <w:proofErr w:type="spellStart"/>
      <w:r>
        <w:rPr>
          <w:b/>
          <w:bCs/>
        </w:rPr>
        <w:t>muohpi</w:t>
      </w:r>
      <w:proofErr w:type="spellEnd"/>
      <w:r>
        <w:t xml:space="preserve">  (</w:t>
      </w:r>
      <w:r>
        <w:rPr>
          <w:i/>
          <w:iCs/>
        </w:rPr>
        <w:t>p</w:t>
      </w:r>
      <w:r>
        <w:t>)  completely, wholly [</w:t>
      </w:r>
      <w:proofErr w:type="spellStart"/>
      <w:r>
        <w:rPr>
          <w:i/>
          <w:iCs/>
        </w:rPr>
        <w:t>heku</w:t>
      </w:r>
      <w:proofErr w:type="spellEnd"/>
      <w:r>
        <w:rPr>
          <w:i/>
          <w:iCs/>
        </w:rPr>
        <w:t xml:space="preserve"> </w:t>
      </w:r>
      <w:proofErr w:type="spellStart"/>
      <w:r>
        <w:rPr>
          <w:i/>
          <w:iCs/>
        </w:rPr>
        <w:t>muohpi</w:t>
      </w:r>
      <w:proofErr w:type="spellEnd"/>
      <w:r>
        <w:t xml:space="preserve"> ‘always, the whole time’]</w:t>
      </w:r>
    </w:p>
    <w:p w14:paraId="3D91A6E7" w14:textId="77777777" w:rsidR="00A52BA2" w:rsidRDefault="00A52BA2" w:rsidP="00EC60D3">
      <w:pPr>
        <w:widowControl w:val="0"/>
        <w:ind w:left="450" w:hanging="450"/>
      </w:pPr>
      <w:proofErr w:type="spellStart"/>
      <w:r>
        <w:rPr>
          <w:b/>
          <w:bCs/>
        </w:rPr>
        <w:t>mupaitle</w:t>
      </w:r>
      <w:proofErr w:type="spellEnd"/>
      <w:r>
        <w:t xml:space="preserve">  (</w:t>
      </w:r>
      <w:r>
        <w:rPr>
          <w:i/>
          <w:iCs/>
        </w:rPr>
        <w:t>n</w:t>
      </w:r>
      <w:r>
        <w:t>)  clothes, garments</w:t>
      </w:r>
    </w:p>
    <w:p w14:paraId="17BCB0DB" w14:textId="77777777" w:rsidR="00A52BA2" w:rsidRDefault="00A52BA2" w:rsidP="00EC60D3">
      <w:pPr>
        <w:widowControl w:val="0"/>
        <w:ind w:left="450" w:hanging="450"/>
      </w:pPr>
      <w:proofErr w:type="spellStart"/>
      <w:r>
        <w:rPr>
          <w:b/>
          <w:bCs/>
        </w:rPr>
        <w:t>na</w:t>
      </w:r>
      <w:proofErr w:type="spellEnd"/>
      <w:r>
        <w:t xml:space="preserve">  (</w:t>
      </w:r>
      <w:r>
        <w:rPr>
          <w:i/>
          <w:iCs/>
        </w:rPr>
        <w:t>cm</w:t>
      </w:r>
      <w:r>
        <w:t>)  in, on, at, etc. [LOC case marker]</w:t>
      </w:r>
    </w:p>
    <w:p w14:paraId="3CD9793B" w14:textId="1746622A" w:rsidR="00A52BA2" w:rsidRDefault="00A52BA2" w:rsidP="00EC60D3">
      <w:pPr>
        <w:widowControl w:val="0"/>
        <w:ind w:left="450" w:hanging="450"/>
      </w:pPr>
      <w:proofErr w:type="spellStart"/>
      <w:r>
        <w:rPr>
          <w:b/>
          <w:bCs/>
        </w:rPr>
        <w:t>nai</w:t>
      </w:r>
      <w:proofErr w:type="spellEnd"/>
      <w:r>
        <w:t xml:space="preserve">  (</w:t>
      </w:r>
      <w:proofErr w:type="spellStart"/>
      <w:r>
        <w:rPr>
          <w:i/>
          <w:iCs/>
        </w:rPr>
        <w:t>pn,det</w:t>
      </w:r>
      <w:proofErr w:type="spellEnd"/>
      <w:r>
        <w:t>)  he, she, it, that (animate singular) [NOM pronoun or demonstrative]</w:t>
      </w:r>
    </w:p>
    <w:p w14:paraId="4B0102D4" w14:textId="77777777" w:rsidR="00C53500" w:rsidRDefault="00A52BA2" w:rsidP="00C53500">
      <w:pPr>
        <w:widowControl w:val="0"/>
        <w:ind w:left="450" w:hanging="450"/>
        <w:rPr>
          <w:b/>
          <w:bCs/>
        </w:rPr>
      </w:pPr>
      <w:proofErr w:type="spellStart"/>
      <w:r>
        <w:rPr>
          <w:b/>
          <w:bCs/>
        </w:rPr>
        <w:t>nalhal</w:t>
      </w:r>
      <w:proofErr w:type="spellEnd"/>
      <w:r>
        <w:t xml:space="preserve">  (</w:t>
      </w:r>
      <w:r>
        <w:rPr>
          <w:i/>
          <w:iCs/>
        </w:rPr>
        <w:t>n</w:t>
      </w:r>
      <w:r>
        <w:t>)  pair of arms</w:t>
      </w:r>
    </w:p>
    <w:p w14:paraId="7E0CA4B2" w14:textId="616DFDFA" w:rsidR="00A52BA2" w:rsidRDefault="00C53500" w:rsidP="00C53500">
      <w:pPr>
        <w:widowControl w:val="0"/>
        <w:ind w:left="450" w:hanging="450"/>
      </w:pPr>
      <w:proofErr w:type="spellStart"/>
      <w:r>
        <w:rPr>
          <w:b/>
          <w:bCs/>
        </w:rPr>
        <w:t>nat</w:t>
      </w:r>
      <w:proofErr w:type="spellEnd"/>
      <w:r>
        <w:t xml:space="preserve">  (</w:t>
      </w:r>
      <w:proofErr w:type="spellStart"/>
      <w:r>
        <w:rPr>
          <w:i/>
          <w:iCs/>
        </w:rPr>
        <w:t>pn,det</w:t>
      </w:r>
      <w:proofErr w:type="spellEnd"/>
      <w:r>
        <w:t xml:space="preserve">)  they, them, those (animate </w:t>
      </w:r>
      <w:r w:rsidR="002B33E3">
        <w:t>plural</w:t>
      </w:r>
      <w:r>
        <w:t>) [NOM pronoun or demonstrative]</w:t>
      </w:r>
    </w:p>
    <w:p w14:paraId="46173FD1" w14:textId="77777777" w:rsidR="00A52BA2" w:rsidRDefault="00A52BA2" w:rsidP="00EC60D3">
      <w:pPr>
        <w:widowControl w:val="0"/>
        <w:ind w:left="450" w:hanging="450"/>
      </w:pPr>
      <w:proofErr w:type="spellStart"/>
      <w:r>
        <w:rPr>
          <w:b/>
          <w:bCs/>
        </w:rPr>
        <w:t>ndomi</w:t>
      </w:r>
      <w:proofErr w:type="spellEnd"/>
      <w:r>
        <w:t xml:space="preserve">  (</w:t>
      </w:r>
      <w:r>
        <w:rPr>
          <w:i/>
          <w:iCs/>
        </w:rPr>
        <w:t>n</w:t>
      </w:r>
      <w:r>
        <w:t>)  spouse, wife, husband</w:t>
      </w:r>
    </w:p>
    <w:p w14:paraId="04F81836" w14:textId="3C22556E" w:rsidR="00A52BA2" w:rsidRDefault="00A52BA2" w:rsidP="00EC60D3">
      <w:pPr>
        <w:widowControl w:val="0"/>
        <w:ind w:left="450" w:hanging="450"/>
      </w:pPr>
      <w:r>
        <w:rPr>
          <w:b/>
          <w:bCs/>
        </w:rPr>
        <w:t>ne</w:t>
      </w:r>
      <w:r>
        <w:t xml:space="preserve">  (</w:t>
      </w:r>
      <w:proofErr w:type="spellStart"/>
      <w:r>
        <w:rPr>
          <w:i/>
          <w:iCs/>
        </w:rPr>
        <w:t>agr</w:t>
      </w:r>
      <w:proofErr w:type="spellEnd"/>
      <w:r>
        <w:t>)  [indicates that the preceding topic is third person, animate]</w:t>
      </w:r>
    </w:p>
    <w:p w14:paraId="3CC57695" w14:textId="77777777" w:rsidR="00A52BA2" w:rsidRDefault="00A52BA2" w:rsidP="00EC60D3">
      <w:pPr>
        <w:widowControl w:val="0"/>
        <w:ind w:left="450" w:hanging="450"/>
      </w:pPr>
      <w:proofErr w:type="spellStart"/>
      <w:r>
        <w:rPr>
          <w:b/>
          <w:bCs/>
        </w:rPr>
        <w:t>ni</w:t>
      </w:r>
      <w:proofErr w:type="spellEnd"/>
      <w:r>
        <w:t xml:space="preserve">  (</w:t>
      </w:r>
      <w:r>
        <w:rPr>
          <w:i/>
          <w:iCs/>
        </w:rPr>
        <w:t>cm</w:t>
      </w:r>
      <w:r>
        <w:t>)  to [DAT case marker (for animate noun phrases)]</w:t>
      </w:r>
    </w:p>
    <w:p w14:paraId="7E62F6FC" w14:textId="77777777" w:rsidR="00A52BA2" w:rsidRPr="005A7620" w:rsidRDefault="00A52BA2" w:rsidP="00EC60D3">
      <w:pPr>
        <w:widowControl w:val="0"/>
        <w:ind w:left="450" w:hanging="450"/>
      </w:pPr>
      <w:proofErr w:type="spellStart"/>
      <w:r>
        <w:rPr>
          <w:b/>
          <w:bCs/>
        </w:rPr>
        <w:t>niolh</w:t>
      </w:r>
      <w:proofErr w:type="spellEnd"/>
      <w:r>
        <w:t xml:space="preserve">  (</w:t>
      </w:r>
      <w:r>
        <w:rPr>
          <w:i/>
          <w:iCs/>
        </w:rPr>
        <w:t>n</w:t>
      </w:r>
      <w:r>
        <w:t>)  land, country, region</w:t>
      </w:r>
    </w:p>
    <w:p w14:paraId="35AA1EFA" w14:textId="77777777" w:rsidR="00A52BA2" w:rsidRDefault="00A52BA2" w:rsidP="00EC60D3">
      <w:pPr>
        <w:widowControl w:val="0"/>
        <w:ind w:left="450" w:hanging="450"/>
      </w:pPr>
      <w:proofErr w:type="spellStart"/>
      <w:r>
        <w:rPr>
          <w:b/>
          <w:bCs/>
        </w:rPr>
        <w:t>nka</w:t>
      </w:r>
      <w:proofErr w:type="spellEnd"/>
      <w:r>
        <w:t xml:space="preserve">  (</w:t>
      </w:r>
      <w:r>
        <w:rPr>
          <w:i/>
          <w:iCs/>
        </w:rPr>
        <w:t>aux</w:t>
      </w:r>
      <w:r>
        <w:t>)  [introduces a predicate in the past imperfective tense/aspect]</w:t>
      </w:r>
    </w:p>
    <w:p w14:paraId="5A73395B" w14:textId="77777777" w:rsidR="00A52BA2" w:rsidRPr="0076132E" w:rsidRDefault="00A52BA2" w:rsidP="00EC60D3">
      <w:pPr>
        <w:widowControl w:val="0"/>
        <w:ind w:left="450" w:hanging="450"/>
      </w:pPr>
      <w:proofErr w:type="spellStart"/>
      <w:r>
        <w:rPr>
          <w:b/>
          <w:bCs/>
        </w:rPr>
        <w:t>ohpe</w:t>
      </w:r>
      <w:proofErr w:type="spellEnd"/>
      <w:r>
        <w:t xml:space="preserve">  (</w:t>
      </w:r>
      <w:r>
        <w:rPr>
          <w:i/>
          <w:iCs/>
        </w:rPr>
        <w:t>n</w:t>
      </w:r>
      <w:r>
        <w:t>)  cause, reason, account</w:t>
      </w:r>
    </w:p>
    <w:p w14:paraId="116C3E6A" w14:textId="77777777" w:rsidR="00A52BA2" w:rsidRDefault="00A52BA2" w:rsidP="00EC60D3">
      <w:pPr>
        <w:widowControl w:val="0"/>
        <w:ind w:left="450" w:hanging="450"/>
      </w:pPr>
      <w:proofErr w:type="spellStart"/>
      <w:r>
        <w:rPr>
          <w:b/>
          <w:bCs/>
        </w:rPr>
        <w:t>ohtla</w:t>
      </w:r>
      <w:proofErr w:type="spellEnd"/>
      <w:r>
        <w:t xml:space="preserve">  (</w:t>
      </w:r>
      <w:r>
        <w:rPr>
          <w:i/>
          <w:iCs/>
        </w:rPr>
        <w:t>v</w:t>
      </w:r>
      <w:r>
        <w:t>)  resemble, be like [NOM = individual to whom the resemblance is attributed, ALL = person or thing to which NOM is being compared]</w:t>
      </w:r>
    </w:p>
    <w:p w14:paraId="00A320A2" w14:textId="77777777" w:rsidR="00A52BA2" w:rsidRDefault="00A52BA2" w:rsidP="00EC60D3">
      <w:pPr>
        <w:widowControl w:val="0"/>
        <w:ind w:left="450" w:hanging="450"/>
      </w:pPr>
      <w:proofErr w:type="spellStart"/>
      <w:r>
        <w:rPr>
          <w:b/>
          <w:bCs/>
        </w:rPr>
        <w:t>oka</w:t>
      </w:r>
      <w:proofErr w:type="spellEnd"/>
      <w:r>
        <w:t xml:space="preserve">  (</w:t>
      </w:r>
      <w:r>
        <w:rPr>
          <w:i/>
          <w:iCs/>
        </w:rPr>
        <w:t>n</w:t>
      </w:r>
      <w:r>
        <w:t>)  tribe, people group, ethnic group</w:t>
      </w:r>
    </w:p>
    <w:p w14:paraId="0D279C34" w14:textId="77777777" w:rsidR="00A52BA2" w:rsidRDefault="00A52BA2" w:rsidP="00EC60D3">
      <w:pPr>
        <w:widowControl w:val="0"/>
        <w:ind w:left="450" w:hanging="450"/>
      </w:pPr>
      <w:proofErr w:type="spellStart"/>
      <w:r>
        <w:rPr>
          <w:b/>
          <w:bCs/>
        </w:rPr>
        <w:lastRenderedPageBreak/>
        <w:t>okapa</w:t>
      </w:r>
      <w:proofErr w:type="spellEnd"/>
      <w:r>
        <w:t xml:space="preserve">  (</w:t>
      </w:r>
      <w:r>
        <w:rPr>
          <w:i/>
          <w:iCs/>
        </w:rPr>
        <w:t>n</w:t>
      </w:r>
      <w:r>
        <w:t>)  person, member of a tribe or ethnic group</w:t>
      </w:r>
    </w:p>
    <w:p w14:paraId="43A036F5" w14:textId="77777777" w:rsidR="00A52BA2" w:rsidRDefault="00A52BA2" w:rsidP="00EC60D3">
      <w:pPr>
        <w:widowControl w:val="0"/>
        <w:ind w:left="450" w:hanging="450"/>
      </w:pPr>
      <w:proofErr w:type="spellStart"/>
      <w:r>
        <w:rPr>
          <w:b/>
          <w:bCs/>
        </w:rPr>
        <w:t>okapamit</w:t>
      </w:r>
      <w:proofErr w:type="spellEnd"/>
      <w:r>
        <w:t xml:space="preserve">  (</w:t>
      </w:r>
      <w:r>
        <w:rPr>
          <w:i/>
          <w:iCs/>
        </w:rPr>
        <w:t>n</w:t>
      </w:r>
      <w:r>
        <w:t>)  people, the members of a tribe or ethnic group [</w:t>
      </w:r>
      <w:r>
        <w:rPr>
          <w:i/>
          <w:iCs/>
        </w:rPr>
        <w:t>-</w:t>
      </w:r>
      <w:proofErr w:type="spellStart"/>
      <w:r>
        <w:rPr>
          <w:i/>
          <w:iCs/>
        </w:rPr>
        <w:t>mit</w:t>
      </w:r>
      <w:proofErr w:type="spellEnd"/>
      <w:r>
        <w:t xml:space="preserve"> marks collective nouns]</w:t>
      </w:r>
    </w:p>
    <w:p w14:paraId="74691F98" w14:textId="77777777" w:rsidR="00A52BA2" w:rsidRDefault="00A52BA2" w:rsidP="00EC60D3">
      <w:pPr>
        <w:widowControl w:val="0"/>
        <w:ind w:left="450" w:hanging="450"/>
      </w:pPr>
      <w:proofErr w:type="spellStart"/>
      <w:r>
        <w:rPr>
          <w:b/>
          <w:bCs/>
        </w:rPr>
        <w:t>oke</w:t>
      </w:r>
      <w:proofErr w:type="spellEnd"/>
      <w:r>
        <w:t xml:space="preserve">  (</w:t>
      </w:r>
      <w:r>
        <w:rPr>
          <w:i/>
          <w:iCs/>
        </w:rPr>
        <w:t>p</w:t>
      </w:r>
      <w:r>
        <w:t>)  going to, by and by [indicates future event]</w:t>
      </w:r>
    </w:p>
    <w:p w14:paraId="7FEDF06B" w14:textId="20306A60" w:rsidR="00A52BA2" w:rsidRDefault="00A52BA2" w:rsidP="00EC60D3">
      <w:pPr>
        <w:widowControl w:val="0"/>
        <w:ind w:left="450" w:hanging="450"/>
      </w:pPr>
      <w:proofErr w:type="spellStart"/>
      <w:r>
        <w:rPr>
          <w:b/>
          <w:bCs/>
        </w:rPr>
        <w:t>opa</w:t>
      </w:r>
      <w:proofErr w:type="spellEnd"/>
      <w:r>
        <w:t xml:space="preserve">  (</w:t>
      </w:r>
      <w:r>
        <w:rPr>
          <w:i/>
          <w:iCs/>
        </w:rPr>
        <w:t>v</w:t>
      </w:r>
      <w:r>
        <w:t xml:space="preserve">)  think, believe [LOC = the one who holds the belief, NOM = the thing </w:t>
      </w:r>
      <w:r w:rsidR="00DC5A8D">
        <w:t xml:space="preserve">which is </w:t>
      </w:r>
      <w:r>
        <w:t>believed]</w:t>
      </w:r>
    </w:p>
    <w:p w14:paraId="662D2FC8" w14:textId="77777777" w:rsidR="00A52BA2" w:rsidRDefault="00A52BA2" w:rsidP="00EC60D3">
      <w:pPr>
        <w:widowControl w:val="0"/>
        <w:ind w:left="450" w:hanging="450"/>
      </w:pPr>
      <w:proofErr w:type="spellStart"/>
      <w:r>
        <w:rPr>
          <w:b/>
          <w:bCs/>
        </w:rPr>
        <w:t>paila</w:t>
      </w:r>
      <w:proofErr w:type="spellEnd"/>
      <w:r>
        <w:t xml:space="preserve">  (</w:t>
      </w:r>
      <w:r>
        <w:rPr>
          <w:i/>
          <w:iCs/>
        </w:rPr>
        <w:t>v</w:t>
      </w:r>
      <w:r>
        <w:t>)  be caught, be in the grip of [NOM = thing which is caught, INST = thing which NOM is in the grip of]</w:t>
      </w:r>
    </w:p>
    <w:p w14:paraId="6E8EEFAF" w14:textId="77777777" w:rsidR="00A52BA2" w:rsidRDefault="00A52BA2" w:rsidP="00EC60D3">
      <w:pPr>
        <w:widowControl w:val="0"/>
        <w:ind w:left="450" w:hanging="450"/>
      </w:pPr>
      <w:proofErr w:type="spellStart"/>
      <w:r>
        <w:rPr>
          <w:b/>
          <w:bCs/>
        </w:rPr>
        <w:t>patla</w:t>
      </w:r>
      <w:proofErr w:type="spellEnd"/>
      <w:r>
        <w:t xml:space="preserve">  (</w:t>
      </w:r>
      <w:r>
        <w:rPr>
          <w:i/>
          <w:iCs/>
        </w:rPr>
        <w:t>v</w:t>
      </w:r>
      <w:r>
        <w:t>)  cover [ERG = person who covers, DAT = thing being covered, NOM = thing one uses to cover DAT]</w:t>
      </w:r>
    </w:p>
    <w:p w14:paraId="7C8DF938" w14:textId="77777777" w:rsidR="00A52BA2" w:rsidRDefault="00A52BA2" w:rsidP="00EC60D3">
      <w:pPr>
        <w:widowControl w:val="0"/>
        <w:ind w:left="450" w:hanging="450"/>
      </w:pPr>
      <w:proofErr w:type="spellStart"/>
      <w:r>
        <w:rPr>
          <w:b/>
          <w:bCs/>
        </w:rPr>
        <w:t>poku</w:t>
      </w:r>
      <w:proofErr w:type="spellEnd"/>
      <w:r>
        <w:t xml:space="preserve">  (</w:t>
      </w:r>
      <w:r>
        <w:rPr>
          <w:i/>
          <w:iCs/>
        </w:rPr>
        <w:t>n</w:t>
      </w:r>
      <w:r>
        <w:t>)  stomach, belly</w:t>
      </w:r>
    </w:p>
    <w:p w14:paraId="6D9EC1DE" w14:textId="77777777" w:rsidR="00A52BA2" w:rsidRDefault="00A52BA2" w:rsidP="00EC60D3">
      <w:pPr>
        <w:widowControl w:val="0"/>
        <w:ind w:left="450" w:hanging="450"/>
      </w:pPr>
      <w:proofErr w:type="spellStart"/>
      <w:r>
        <w:rPr>
          <w:b/>
          <w:bCs/>
        </w:rPr>
        <w:t>pyi</w:t>
      </w:r>
      <w:proofErr w:type="spellEnd"/>
      <w:r>
        <w:t xml:space="preserve">  (</w:t>
      </w:r>
      <w:r>
        <w:rPr>
          <w:i/>
          <w:iCs/>
        </w:rPr>
        <w:t>n</w:t>
      </w:r>
      <w:r>
        <w:t>)  child</w:t>
      </w:r>
    </w:p>
    <w:p w14:paraId="7E804A78" w14:textId="77777777" w:rsidR="00A52BA2" w:rsidRDefault="00A52BA2" w:rsidP="00EC60D3">
      <w:pPr>
        <w:widowControl w:val="0"/>
        <w:ind w:left="450" w:hanging="450"/>
      </w:pPr>
      <w:proofErr w:type="spellStart"/>
      <w:r>
        <w:rPr>
          <w:b/>
          <w:bCs/>
        </w:rPr>
        <w:t>sanekam</w:t>
      </w:r>
      <w:proofErr w:type="spellEnd"/>
      <w:r>
        <w:t xml:space="preserve">  (</w:t>
      </w:r>
      <w:r>
        <w:rPr>
          <w:i/>
          <w:iCs/>
        </w:rPr>
        <w:t>n</w:t>
      </w:r>
      <w:r>
        <w:t>)  cedar, cedar tree</w:t>
      </w:r>
    </w:p>
    <w:p w14:paraId="1AB5E24B" w14:textId="77777777" w:rsidR="00A52BA2" w:rsidRDefault="00A52BA2" w:rsidP="00EC60D3">
      <w:pPr>
        <w:widowControl w:val="0"/>
        <w:ind w:left="450" w:hanging="450"/>
      </w:pPr>
      <w:proofErr w:type="spellStart"/>
      <w:r>
        <w:rPr>
          <w:b/>
          <w:bCs/>
        </w:rPr>
        <w:t>Sanouna</w:t>
      </w:r>
      <w:proofErr w:type="spellEnd"/>
      <w:r>
        <w:t xml:space="preserve">  (</w:t>
      </w:r>
      <w:r>
        <w:rPr>
          <w:i/>
          <w:iCs/>
        </w:rPr>
        <w:t>n</w:t>
      </w:r>
      <w:r>
        <w:t>)  [name]</w:t>
      </w:r>
    </w:p>
    <w:p w14:paraId="4EB72519" w14:textId="77777777" w:rsidR="00A52BA2" w:rsidRPr="00A52BA2" w:rsidRDefault="00A52BA2" w:rsidP="00EC60D3">
      <w:pPr>
        <w:widowControl w:val="0"/>
        <w:ind w:left="450" w:hanging="450"/>
      </w:pPr>
      <w:proofErr w:type="spellStart"/>
      <w:r>
        <w:rPr>
          <w:b/>
          <w:bCs/>
        </w:rPr>
        <w:t>sihoi</w:t>
      </w:r>
      <w:proofErr w:type="spellEnd"/>
      <w:r>
        <w:t xml:space="preserve">  (</w:t>
      </w:r>
      <w:r>
        <w:rPr>
          <w:i/>
          <w:iCs/>
        </w:rPr>
        <w:t>p</w:t>
      </w:r>
      <w:r>
        <w:t>)  hereafter, from now on, starting now and continuing into the future</w:t>
      </w:r>
    </w:p>
    <w:p w14:paraId="6316FF5B" w14:textId="77777777" w:rsidR="00A52BA2" w:rsidRDefault="00A52BA2" w:rsidP="00EC60D3">
      <w:pPr>
        <w:widowControl w:val="0"/>
        <w:ind w:left="450" w:hanging="450"/>
      </w:pPr>
      <w:proofErr w:type="spellStart"/>
      <w:r>
        <w:rPr>
          <w:b/>
          <w:bCs/>
        </w:rPr>
        <w:t>sita</w:t>
      </w:r>
      <w:proofErr w:type="spellEnd"/>
      <w:r>
        <w:t xml:space="preserve">  (</w:t>
      </w:r>
      <w:r>
        <w:rPr>
          <w:i/>
          <w:iCs/>
        </w:rPr>
        <w:t>v</w:t>
      </w:r>
      <w:r>
        <w:t>)  be calm, peaceful</w:t>
      </w:r>
    </w:p>
    <w:p w14:paraId="044F26A5" w14:textId="77777777" w:rsidR="00A52BA2" w:rsidRDefault="00A52BA2" w:rsidP="00EC60D3">
      <w:pPr>
        <w:widowControl w:val="0"/>
        <w:ind w:left="450" w:hanging="450"/>
      </w:pPr>
      <w:proofErr w:type="spellStart"/>
      <w:r>
        <w:rPr>
          <w:b/>
          <w:bCs/>
        </w:rPr>
        <w:t>siyhu</w:t>
      </w:r>
      <w:proofErr w:type="spellEnd"/>
      <w:r>
        <w:t xml:space="preserve">  (</w:t>
      </w:r>
      <w:r>
        <w:rPr>
          <w:i/>
          <w:iCs/>
        </w:rPr>
        <w:t>n</w:t>
      </w:r>
      <w:r>
        <w:t>)  field, meadow</w:t>
      </w:r>
    </w:p>
    <w:p w14:paraId="6B8A4096" w14:textId="77777777" w:rsidR="00A52BA2" w:rsidRDefault="00A52BA2" w:rsidP="00EC60D3">
      <w:pPr>
        <w:widowControl w:val="0"/>
        <w:ind w:left="450" w:hanging="450"/>
      </w:pPr>
      <w:r>
        <w:rPr>
          <w:b/>
          <w:bCs/>
        </w:rPr>
        <w:t>ta</w:t>
      </w:r>
      <w:r>
        <w:t xml:space="preserve">  (</w:t>
      </w:r>
      <w:r>
        <w:rPr>
          <w:i/>
          <w:iCs/>
        </w:rPr>
        <w:t>cm</w:t>
      </w:r>
      <w:r>
        <w:t>)  [NOM case marker (for inanimate noun phrases and to introduce embedded clauses)]</w:t>
      </w:r>
    </w:p>
    <w:p w14:paraId="31DCA09F" w14:textId="03E87853" w:rsidR="00A52BA2" w:rsidRDefault="00A52BA2" w:rsidP="00EC60D3">
      <w:pPr>
        <w:widowControl w:val="0"/>
        <w:ind w:left="450" w:hanging="450"/>
      </w:pPr>
      <w:r>
        <w:rPr>
          <w:b/>
          <w:bCs/>
        </w:rPr>
        <w:t>tai</w:t>
      </w:r>
      <w:r>
        <w:t xml:space="preserve">  (</w:t>
      </w:r>
      <w:proofErr w:type="spellStart"/>
      <w:r>
        <w:rPr>
          <w:i/>
          <w:iCs/>
        </w:rPr>
        <w:t>pn,det</w:t>
      </w:r>
      <w:proofErr w:type="spellEnd"/>
      <w:r>
        <w:t>)  it, that</w:t>
      </w:r>
      <w:r w:rsidR="00C53500">
        <w:t xml:space="preserve"> </w:t>
      </w:r>
      <w:r>
        <w:t>(inanimate singular) [NOM pronoun or demonstrative]</w:t>
      </w:r>
    </w:p>
    <w:p w14:paraId="780ABD6A" w14:textId="77777777" w:rsidR="00A52BA2" w:rsidRDefault="00A52BA2" w:rsidP="00EC60D3">
      <w:pPr>
        <w:widowControl w:val="0"/>
        <w:ind w:left="450" w:hanging="450"/>
      </w:pPr>
      <w:proofErr w:type="spellStart"/>
      <w:r>
        <w:rPr>
          <w:b/>
          <w:bCs/>
        </w:rPr>
        <w:t>talhko</w:t>
      </w:r>
      <w:proofErr w:type="spellEnd"/>
      <w:r>
        <w:t xml:space="preserve">  (</w:t>
      </w:r>
      <w:r>
        <w:rPr>
          <w:i/>
          <w:iCs/>
        </w:rPr>
        <w:t>n</w:t>
      </w:r>
      <w:r>
        <w:t>)  cause, reason</w:t>
      </w:r>
    </w:p>
    <w:p w14:paraId="4F117A8D" w14:textId="77777777" w:rsidR="00A52BA2" w:rsidRDefault="00A52BA2" w:rsidP="00EC60D3">
      <w:pPr>
        <w:widowControl w:val="0"/>
        <w:ind w:left="450" w:hanging="450"/>
      </w:pPr>
      <w:proofErr w:type="spellStart"/>
      <w:r>
        <w:rPr>
          <w:b/>
          <w:bCs/>
        </w:rPr>
        <w:t>talo</w:t>
      </w:r>
      <w:proofErr w:type="spellEnd"/>
      <w:r>
        <w:t xml:space="preserve">  (</w:t>
      </w:r>
      <w:r>
        <w:rPr>
          <w:i/>
          <w:iCs/>
        </w:rPr>
        <w:t>n</w:t>
      </w:r>
      <w:r>
        <w:t>)  leader, chief, chieftain</w:t>
      </w:r>
    </w:p>
    <w:p w14:paraId="0493A38E" w14:textId="77777777" w:rsidR="00A52BA2" w:rsidRDefault="00A52BA2" w:rsidP="00EC60D3">
      <w:pPr>
        <w:widowControl w:val="0"/>
        <w:ind w:left="450" w:hanging="450"/>
      </w:pPr>
      <w:proofErr w:type="spellStart"/>
      <w:r>
        <w:rPr>
          <w:b/>
          <w:bCs/>
        </w:rPr>
        <w:t>tialama</w:t>
      </w:r>
      <w:proofErr w:type="spellEnd"/>
      <w:r>
        <w:t xml:space="preserve">  (</w:t>
      </w:r>
      <w:r>
        <w:rPr>
          <w:i/>
          <w:iCs/>
        </w:rPr>
        <w:t>v</w:t>
      </w:r>
      <w:r>
        <w:t xml:space="preserve">)  act with decency; be polite, well-behaved, well-mannered, respectful; be dignified; act out of a sense of </w:t>
      </w:r>
      <w:proofErr w:type="spellStart"/>
      <w:r>
        <w:t>honour</w:t>
      </w:r>
      <w:proofErr w:type="spellEnd"/>
      <w:r>
        <w:t xml:space="preserve"> [ERG = person who acts with decency, etc.; ALL = person towards whom one acts with decency, etc.]</w:t>
      </w:r>
    </w:p>
    <w:p w14:paraId="68DA142C" w14:textId="0E63A0F6" w:rsidR="00B65F73" w:rsidRPr="00B65F73" w:rsidRDefault="00B65F73" w:rsidP="00EC60D3">
      <w:pPr>
        <w:widowControl w:val="0"/>
        <w:ind w:left="450" w:hanging="450"/>
      </w:pPr>
      <w:proofErr w:type="spellStart"/>
      <w:r>
        <w:rPr>
          <w:b/>
          <w:bCs/>
        </w:rPr>
        <w:t>tlama</w:t>
      </w:r>
      <w:proofErr w:type="spellEnd"/>
      <w:r>
        <w:t xml:space="preserve">  (</w:t>
      </w:r>
      <w:r>
        <w:rPr>
          <w:i/>
          <w:iCs/>
        </w:rPr>
        <w:t>n</w:t>
      </w:r>
      <w:r>
        <w:t>)  animal</w:t>
      </w:r>
    </w:p>
    <w:p w14:paraId="2EF63BA7" w14:textId="4FAE32A7" w:rsidR="00A52BA2" w:rsidRDefault="00A52BA2" w:rsidP="00EC60D3">
      <w:pPr>
        <w:widowControl w:val="0"/>
        <w:ind w:left="450" w:hanging="450"/>
      </w:pPr>
      <w:proofErr w:type="spellStart"/>
      <w:r>
        <w:rPr>
          <w:b/>
          <w:bCs/>
        </w:rPr>
        <w:t>tosukmit</w:t>
      </w:r>
      <w:proofErr w:type="spellEnd"/>
      <w:r>
        <w:t xml:space="preserve">  (</w:t>
      </w:r>
      <w:r>
        <w:rPr>
          <w:i/>
          <w:iCs/>
        </w:rPr>
        <w:t>n</w:t>
      </w:r>
      <w:r>
        <w:t>)  big set of teeth [</w:t>
      </w:r>
      <w:r>
        <w:rPr>
          <w:i/>
          <w:iCs/>
        </w:rPr>
        <w:t>to-</w:t>
      </w:r>
      <w:r>
        <w:t xml:space="preserve"> (augmentative prefix) + </w:t>
      </w:r>
      <w:proofErr w:type="spellStart"/>
      <w:r>
        <w:rPr>
          <w:i/>
          <w:iCs/>
        </w:rPr>
        <w:t>suk</w:t>
      </w:r>
      <w:proofErr w:type="spellEnd"/>
      <w:r>
        <w:t xml:space="preserve"> ‘tooth’ + </w:t>
      </w:r>
      <w:r>
        <w:rPr>
          <w:i/>
          <w:iCs/>
        </w:rPr>
        <w:t>-</w:t>
      </w:r>
      <w:proofErr w:type="spellStart"/>
      <w:r>
        <w:rPr>
          <w:i/>
          <w:iCs/>
        </w:rPr>
        <w:t>mit</w:t>
      </w:r>
      <w:proofErr w:type="spellEnd"/>
      <w:r>
        <w:t xml:space="preserve"> (collective suffix)]</w:t>
      </w:r>
    </w:p>
    <w:p w14:paraId="375B50EE" w14:textId="7A895CE6" w:rsidR="00A52BA2" w:rsidRDefault="00A52BA2" w:rsidP="00EC60D3">
      <w:pPr>
        <w:widowControl w:val="0"/>
        <w:ind w:left="450" w:hanging="450"/>
      </w:pPr>
      <w:proofErr w:type="spellStart"/>
      <w:r>
        <w:rPr>
          <w:b/>
          <w:bCs/>
        </w:rPr>
        <w:t>tsan</w:t>
      </w:r>
      <w:proofErr w:type="spellEnd"/>
      <w:r>
        <w:t xml:space="preserve">  (</w:t>
      </w:r>
      <w:r>
        <w:rPr>
          <w:i/>
          <w:iCs/>
        </w:rPr>
        <w:t>n</w:t>
      </w:r>
      <w:r>
        <w:t>)  self, oneself (reflexive)</w:t>
      </w:r>
      <w:r w:rsidR="006E1BE6">
        <w:t xml:space="preserve"> [undergoes noun incorporation]</w:t>
      </w:r>
    </w:p>
    <w:p w14:paraId="1422FAE6" w14:textId="7B5D8605" w:rsidR="00B65F73" w:rsidRPr="00B65F73" w:rsidRDefault="00B65F73" w:rsidP="00EC60D3">
      <w:pPr>
        <w:widowControl w:val="0"/>
        <w:ind w:left="450" w:hanging="450"/>
      </w:pPr>
      <w:proofErr w:type="spellStart"/>
      <w:r>
        <w:rPr>
          <w:b/>
          <w:bCs/>
        </w:rPr>
        <w:t>tsatsa</w:t>
      </w:r>
      <w:proofErr w:type="spellEnd"/>
      <w:r>
        <w:t xml:space="preserve">  (</w:t>
      </w:r>
      <w:r>
        <w:rPr>
          <w:i/>
          <w:iCs/>
        </w:rPr>
        <w:t>v</w:t>
      </w:r>
      <w:r>
        <w:t>)  be full (of)</w:t>
      </w:r>
    </w:p>
    <w:p w14:paraId="453C9D71" w14:textId="77777777" w:rsidR="00A52BA2" w:rsidRDefault="00A52BA2" w:rsidP="00EC60D3">
      <w:pPr>
        <w:widowControl w:val="0"/>
        <w:ind w:left="450" w:hanging="450"/>
      </w:pPr>
      <w:proofErr w:type="spellStart"/>
      <w:r>
        <w:rPr>
          <w:b/>
          <w:bCs/>
        </w:rPr>
        <w:t>tukpa</w:t>
      </w:r>
      <w:proofErr w:type="spellEnd"/>
      <w:r>
        <w:t xml:space="preserve">  (</w:t>
      </w:r>
      <w:r>
        <w:rPr>
          <w:i/>
          <w:iCs/>
        </w:rPr>
        <w:t>v</w:t>
      </w:r>
      <w:r>
        <w:t>)  work together, do something together, collaborate, cooperate [ERG = those working together]</w:t>
      </w:r>
    </w:p>
    <w:p w14:paraId="4170CFDE" w14:textId="77777777" w:rsidR="00A52BA2" w:rsidRDefault="00A52BA2" w:rsidP="00EC60D3">
      <w:pPr>
        <w:widowControl w:val="0"/>
        <w:ind w:left="450" w:hanging="450"/>
      </w:pPr>
      <w:r>
        <w:rPr>
          <w:b/>
          <w:bCs/>
        </w:rPr>
        <w:t>tulka</w:t>
      </w:r>
      <w:r>
        <w:t xml:space="preserve">  (</w:t>
      </w:r>
      <w:r>
        <w:rPr>
          <w:i/>
          <w:iCs/>
        </w:rPr>
        <w:t>v</w:t>
      </w:r>
      <w:r>
        <w:t>)  be kind, act out of kindness</w:t>
      </w:r>
    </w:p>
    <w:p w14:paraId="1FE34CFE" w14:textId="77777777" w:rsidR="00A52BA2" w:rsidRDefault="00A52BA2" w:rsidP="00EC60D3">
      <w:pPr>
        <w:widowControl w:val="0"/>
        <w:ind w:left="450" w:hanging="450"/>
      </w:pPr>
      <w:proofErr w:type="spellStart"/>
      <w:r>
        <w:rPr>
          <w:b/>
          <w:bCs/>
        </w:rPr>
        <w:t>uan</w:t>
      </w:r>
      <w:proofErr w:type="spellEnd"/>
      <w:r>
        <w:t xml:space="preserve">  (</w:t>
      </w:r>
      <w:r>
        <w:rPr>
          <w:i/>
          <w:iCs/>
        </w:rPr>
        <w:t>cm</w:t>
      </w:r>
      <w:r>
        <w:t>)  his/her/their [introduces NOM (animate) noun phrase with a third person animate possessor]</w:t>
      </w:r>
    </w:p>
    <w:p w14:paraId="6E0D81D7" w14:textId="77777777" w:rsidR="00A52BA2" w:rsidRDefault="00A52BA2" w:rsidP="00EC60D3">
      <w:pPr>
        <w:widowControl w:val="0"/>
        <w:ind w:left="450" w:hanging="450"/>
      </w:pPr>
      <w:proofErr w:type="spellStart"/>
      <w:r>
        <w:rPr>
          <w:b/>
          <w:bCs/>
        </w:rPr>
        <w:t>uilol</w:t>
      </w:r>
      <w:proofErr w:type="spellEnd"/>
      <w:r>
        <w:t xml:space="preserve">  (</w:t>
      </w:r>
      <w:r>
        <w:rPr>
          <w:i/>
          <w:iCs/>
        </w:rPr>
        <w:t>n</w:t>
      </w:r>
      <w:r>
        <w:t>)  love</w:t>
      </w:r>
    </w:p>
    <w:p w14:paraId="173AFF95" w14:textId="77777777" w:rsidR="00A52BA2" w:rsidRDefault="00A52BA2" w:rsidP="00EC60D3">
      <w:pPr>
        <w:widowControl w:val="0"/>
        <w:ind w:left="450" w:hanging="450"/>
      </w:pPr>
      <w:proofErr w:type="spellStart"/>
      <w:r>
        <w:rPr>
          <w:b/>
          <w:bCs/>
        </w:rPr>
        <w:t>uktia</w:t>
      </w:r>
      <w:proofErr w:type="spellEnd"/>
      <w:r>
        <w:t xml:space="preserve">  (</w:t>
      </w:r>
      <w:r>
        <w:rPr>
          <w:i/>
          <w:iCs/>
        </w:rPr>
        <w:t>v</w:t>
      </w:r>
      <w:r>
        <w:t>)  give [ERG = giver, NOM = thing given, DAT = recipient]</w:t>
      </w:r>
    </w:p>
    <w:p w14:paraId="4D6BAEF3" w14:textId="77777777" w:rsidR="00A52BA2" w:rsidRDefault="00A52BA2" w:rsidP="00EC60D3">
      <w:pPr>
        <w:widowControl w:val="0"/>
        <w:ind w:left="450" w:hanging="450"/>
      </w:pPr>
      <w:proofErr w:type="spellStart"/>
      <w:r>
        <w:rPr>
          <w:b/>
          <w:bCs/>
        </w:rPr>
        <w:t>ulé</w:t>
      </w:r>
      <w:proofErr w:type="spellEnd"/>
      <w:r>
        <w:t xml:space="preserve">  (</w:t>
      </w:r>
      <w:r>
        <w:rPr>
          <w:i/>
          <w:iCs/>
        </w:rPr>
        <w:t>n</w:t>
      </w:r>
      <w:r>
        <w:t>)  magic</w:t>
      </w:r>
    </w:p>
    <w:p w14:paraId="3723867B" w14:textId="77777777" w:rsidR="00A52BA2" w:rsidRDefault="00A52BA2" w:rsidP="00EC60D3">
      <w:pPr>
        <w:widowControl w:val="0"/>
        <w:ind w:left="450" w:hanging="450"/>
      </w:pPr>
      <w:proofErr w:type="spellStart"/>
      <w:r>
        <w:rPr>
          <w:b/>
          <w:bCs/>
        </w:rPr>
        <w:t>ulukats</w:t>
      </w:r>
      <w:proofErr w:type="spellEnd"/>
      <w:r>
        <w:t xml:space="preserve">  (</w:t>
      </w:r>
      <w:r>
        <w:rPr>
          <w:i/>
          <w:iCs/>
        </w:rPr>
        <w:t>n</w:t>
      </w:r>
      <w:r>
        <w:t>)  ancient times, long ago times</w:t>
      </w:r>
    </w:p>
    <w:p w14:paraId="68EAED3B" w14:textId="77777777" w:rsidR="00A52BA2" w:rsidRPr="00DB529F" w:rsidRDefault="00A52BA2" w:rsidP="00EC60D3">
      <w:pPr>
        <w:widowControl w:val="0"/>
        <w:ind w:left="450" w:hanging="450"/>
      </w:pPr>
      <w:proofErr w:type="spellStart"/>
      <w:r>
        <w:rPr>
          <w:b/>
          <w:bCs/>
        </w:rPr>
        <w:t>unat</w:t>
      </w:r>
      <w:proofErr w:type="spellEnd"/>
      <w:r>
        <w:t xml:space="preserve">  (</w:t>
      </w:r>
      <w:proofErr w:type="spellStart"/>
      <w:r>
        <w:rPr>
          <w:i/>
          <w:iCs/>
        </w:rPr>
        <w:t>pn,det</w:t>
      </w:r>
      <w:proofErr w:type="spellEnd"/>
      <w:r>
        <w:t>)  to them, to those (animate plural) [DAT pronoun or demonstrative, used when the event has been completed or fully realized]</w:t>
      </w:r>
    </w:p>
    <w:p w14:paraId="179BD464" w14:textId="111B800E" w:rsidR="00A52BA2" w:rsidRDefault="00A52BA2" w:rsidP="00EC60D3">
      <w:pPr>
        <w:widowControl w:val="0"/>
        <w:ind w:left="450" w:hanging="450"/>
      </w:pPr>
      <w:proofErr w:type="spellStart"/>
      <w:r>
        <w:rPr>
          <w:b/>
          <w:bCs/>
        </w:rPr>
        <w:t>yla</w:t>
      </w:r>
      <w:proofErr w:type="spellEnd"/>
      <w:r>
        <w:t xml:space="preserve">  (</w:t>
      </w:r>
      <w:r>
        <w:rPr>
          <w:i/>
          <w:iCs/>
        </w:rPr>
        <w:t>v</w:t>
      </w:r>
      <w:r>
        <w:t>)  have, include</w:t>
      </w:r>
      <w:r w:rsidR="002B33E3">
        <w:t>, be equipped with</w:t>
      </w:r>
      <w:r>
        <w:t xml:space="preserve"> [used of body part possession and other part-whole relations; NOM = possessor</w:t>
      </w:r>
      <w:r w:rsidR="002B33E3">
        <w:t xml:space="preserve"> (whole)</w:t>
      </w:r>
      <w:r>
        <w:t xml:space="preserve">, INST = </w:t>
      </w:r>
      <w:r w:rsidR="002B33E3">
        <w:t>possessed (part)</w:t>
      </w:r>
      <w:r>
        <w:t>]</w:t>
      </w:r>
    </w:p>
    <w:p w14:paraId="502FBFA4" w14:textId="77777777" w:rsidR="00A52BA2" w:rsidRDefault="00A52BA2" w:rsidP="00EC60D3">
      <w:pPr>
        <w:widowControl w:val="0"/>
        <w:ind w:left="450" w:hanging="450"/>
      </w:pPr>
      <w:proofErr w:type="spellStart"/>
      <w:r>
        <w:rPr>
          <w:b/>
          <w:bCs/>
        </w:rPr>
        <w:t>ytapi</w:t>
      </w:r>
      <w:proofErr w:type="spellEnd"/>
      <w:r>
        <w:t xml:space="preserve">  (</w:t>
      </w:r>
      <w:r>
        <w:rPr>
          <w:i/>
          <w:iCs/>
        </w:rPr>
        <w:t>p</w:t>
      </w:r>
      <w:r>
        <w:t>)  truly, really, verily</w:t>
      </w:r>
    </w:p>
    <w:p w14:paraId="48619D94" w14:textId="77777777" w:rsidR="00EC60D3" w:rsidRDefault="00EC60D3" w:rsidP="00EC60D3">
      <w:pPr>
        <w:widowControl w:val="0"/>
      </w:pPr>
    </w:p>
    <w:p w14:paraId="42E8F12A" w14:textId="79E103F4" w:rsidR="00EC60D3" w:rsidRDefault="00EC60D3" w:rsidP="00EC60D3">
      <w:pPr>
        <w:widowControl w:val="0"/>
        <w:sectPr w:rsidR="00EC60D3" w:rsidSect="00EC60D3">
          <w:type w:val="continuous"/>
          <w:pgSz w:w="12240" w:h="15840"/>
          <w:pgMar w:top="1440" w:right="1440" w:bottom="1440" w:left="1440" w:header="720" w:footer="720" w:gutter="0"/>
          <w:cols w:num="2" w:space="720"/>
          <w:docGrid w:linePitch="360"/>
        </w:sectPr>
      </w:pPr>
    </w:p>
    <w:p w14:paraId="5D66D05E" w14:textId="77777777" w:rsidR="00DB529F" w:rsidRPr="00DB529F" w:rsidRDefault="00DB529F" w:rsidP="00EC60D3">
      <w:pPr>
        <w:widowControl w:val="0"/>
        <w:ind w:left="450" w:hanging="450"/>
      </w:pPr>
    </w:p>
    <w:sectPr w:rsidR="00DB529F" w:rsidRPr="00DB529F" w:rsidSect="00EC60D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0230"/>
    <w:multiLevelType w:val="hybridMultilevel"/>
    <w:tmpl w:val="4ABE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5190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AC"/>
    <w:rsid w:val="0002534C"/>
    <w:rsid w:val="00032837"/>
    <w:rsid w:val="000934DE"/>
    <w:rsid w:val="000A1E5B"/>
    <w:rsid w:val="000C072E"/>
    <w:rsid w:val="000C48FA"/>
    <w:rsid w:val="001C2823"/>
    <w:rsid w:val="001C4A47"/>
    <w:rsid w:val="002274B1"/>
    <w:rsid w:val="0023511A"/>
    <w:rsid w:val="00297D86"/>
    <w:rsid w:val="002B33E3"/>
    <w:rsid w:val="002C640D"/>
    <w:rsid w:val="002D6AC9"/>
    <w:rsid w:val="002D7F09"/>
    <w:rsid w:val="002E4D85"/>
    <w:rsid w:val="002F42E9"/>
    <w:rsid w:val="0030548A"/>
    <w:rsid w:val="00311B61"/>
    <w:rsid w:val="00376831"/>
    <w:rsid w:val="00434DBF"/>
    <w:rsid w:val="004621B6"/>
    <w:rsid w:val="004E5CC6"/>
    <w:rsid w:val="004F715B"/>
    <w:rsid w:val="005012F1"/>
    <w:rsid w:val="005404AC"/>
    <w:rsid w:val="00545526"/>
    <w:rsid w:val="005A7620"/>
    <w:rsid w:val="005D1B23"/>
    <w:rsid w:val="005E4EAE"/>
    <w:rsid w:val="005F5581"/>
    <w:rsid w:val="00636CDB"/>
    <w:rsid w:val="006476D3"/>
    <w:rsid w:val="006E1BE6"/>
    <w:rsid w:val="00706792"/>
    <w:rsid w:val="007425AC"/>
    <w:rsid w:val="0076132E"/>
    <w:rsid w:val="00771605"/>
    <w:rsid w:val="00792209"/>
    <w:rsid w:val="007D23F1"/>
    <w:rsid w:val="007F6298"/>
    <w:rsid w:val="00806348"/>
    <w:rsid w:val="0086397C"/>
    <w:rsid w:val="008D4DDF"/>
    <w:rsid w:val="008F082B"/>
    <w:rsid w:val="008F3296"/>
    <w:rsid w:val="008F5E85"/>
    <w:rsid w:val="009A26E9"/>
    <w:rsid w:val="009B5AAC"/>
    <w:rsid w:val="009E64FD"/>
    <w:rsid w:val="009E7789"/>
    <w:rsid w:val="00A04B43"/>
    <w:rsid w:val="00A52BA2"/>
    <w:rsid w:val="00A76D27"/>
    <w:rsid w:val="00A77B7C"/>
    <w:rsid w:val="00A9712E"/>
    <w:rsid w:val="00AA4AF7"/>
    <w:rsid w:val="00B24587"/>
    <w:rsid w:val="00B330E4"/>
    <w:rsid w:val="00B652B2"/>
    <w:rsid w:val="00B65F73"/>
    <w:rsid w:val="00BA5D09"/>
    <w:rsid w:val="00BD0D59"/>
    <w:rsid w:val="00C4043A"/>
    <w:rsid w:val="00C53500"/>
    <w:rsid w:val="00CA42B3"/>
    <w:rsid w:val="00CE22C1"/>
    <w:rsid w:val="00CE6744"/>
    <w:rsid w:val="00CF419D"/>
    <w:rsid w:val="00D00149"/>
    <w:rsid w:val="00D039FD"/>
    <w:rsid w:val="00D05899"/>
    <w:rsid w:val="00D23F47"/>
    <w:rsid w:val="00D431D6"/>
    <w:rsid w:val="00D769EA"/>
    <w:rsid w:val="00DB10A1"/>
    <w:rsid w:val="00DB3091"/>
    <w:rsid w:val="00DB529F"/>
    <w:rsid w:val="00DC2B7F"/>
    <w:rsid w:val="00DC5A8D"/>
    <w:rsid w:val="00E42658"/>
    <w:rsid w:val="00E77713"/>
    <w:rsid w:val="00EA3CF3"/>
    <w:rsid w:val="00EB429B"/>
    <w:rsid w:val="00EC60D3"/>
    <w:rsid w:val="00FE40EF"/>
    <w:rsid w:val="00FE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FC7416"/>
  <w15:chartTrackingRefBased/>
  <w15:docId w15:val="{C8E459D2-D73D-B347-BB89-71BB327A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3697</Words>
  <Characters>21077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2023-02-25T23:23:00Z</dcterms:created>
  <dcterms:modified xsi:type="dcterms:W3CDTF">2023-03-15T05:34:00Z</dcterms:modified>
</cp:coreProperties>
</file>